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BB39" w14:textId="1EA45F9A" w:rsidR="00A64552" w:rsidRDefault="00A64552" w:rsidP="000A4BA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В:</w:t>
      </w:r>
    </w:p>
    <w:p w14:paraId="22F460FA" w14:textId="14391BFB" w:rsidR="00A64552" w:rsidRDefault="00A64552" w:rsidP="000A4BA3">
      <w:pPr>
        <w:jc w:val="center"/>
        <w:rPr>
          <w:b/>
          <w:bCs/>
          <w:lang w:val="ru-RU"/>
        </w:rPr>
      </w:pPr>
    </w:p>
    <w:p w14:paraId="6DF338C2" w14:textId="689B8FEA" w:rsidR="00A64552" w:rsidRDefault="00A64552" w:rsidP="000A4BA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ОТ:</w:t>
      </w:r>
    </w:p>
    <w:p w14:paraId="32ED02CA" w14:textId="4990BFBF" w:rsidR="00A64552" w:rsidRDefault="00A64552" w:rsidP="000A4BA3">
      <w:pPr>
        <w:jc w:val="center"/>
        <w:rPr>
          <w:b/>
          <w:bCs/>
          <w:lang w:val="ru-RU"/>
        </w:rPr>
      </w:pPr>
    </w:p>
    <w:p w14:paraId="1292DFA9" w14:textId="0BFFF4DC" w:rsidR="00A64552" w:rsidRDefault="00A64552" w:rsidP="00A64552">
      <w:pPr>
        <w:rPr>
          <w:lang w:val="ru-RU"/>
        </w:rPr>
      </w:pPr>
      <w:r w:rsidRPr="00A64552">
        <w:rPr>
          <w:lang w:val="ru-RU"/>
        </w:rPr>
        <w:t>Дата:</w:t>
      </w:r>
      <w:r>
        <w:rPr>
          <w:lang w:val="ru-RU"/>
        </w:rPr>
        <w:t xml:space="preserve"> «____» _______ 20___ г.</w:t>
      </w:r>
    </w:p>
    <w:p w14:paraId="756158FC" w14:textId="77777777" w:rsidR="00A64552" w:rsidRPr="00A64552" w:rsidRDefault="00A64552" w:rsidP="00A64552">
      <w:pPr>
        <w:rPr>
          <w:lang w:val="ru-RU"/>
        </w:rPr>
      </w:pPr>
    </w:p>
    <w:p w14:paraId="7E7D523D" w14:textId="742A3728" w:rsidR="000A4BA3" w:rsidRPr="00A64552" w:rsidRDefault="000A4BA3" w:rsidP="000A4BA3">
      <w:pPr>
        <w:jc w:val="center"/>
        <w:rPr>
          <w:b/>
          <w:bCs/>
          <w:lang w:val="ru-RU"/>
        </w:rPr>
      </w:pPr>
      <w:r w:rsidRPr="00A64552">
        <w:rPr>
          <w:b/>
          <w:bCs/>
          <w:lang w:val="ru-RU"/>
        </w:rPr>
        <w:t>ЗАЯВЛЕНИЕ</w:t>
      </w:r>
    </w:p>
    <w:p w14:paraId="4E2008AD" w14:textId="77777777" w:rsidR="00BC402A" w:rsidRPr="00A64552" w:rsidRDefault="000A4BA3" w:rsidP="00BC402A">
      <w:pPr>
        <w:jc w:val="center"/>
        <w:rPr>
          <w:b/>
          <w:bCs/>
          <w:lang w:val="ru-RU"/>
        </w:rPr>
      </w:pPr>
      <w:r w:rsidRPr="00A64552">
        <w:rPr>
          <w:b/>
          <w:bCs/>
          <w:lang w:val="ru-RU"/>
        </w:rPr>
        <w:t>о проведении сверки расчетов за коммунальные услуги</w:t>
      </w:r>
    </w:p>
    <w:p w14:paraId="305DFF9D" w14:textId="05314490" w:rsidR="00BC402A" w:rsidRPr="00A64552" w:rsidRDefault="000A4BA3" w:rsidP="00BC402A">
      <w:pPr>
        <w:jc w:val="center"/>
        <w:rPr>
          <w:b/>
          <w:bCs/>
          <w:lang w:val="ru-RU"/>
        </w:rPr>
      </w:pPr>
      <w:r w:rsidRPr="00A64552">
        <w:rPr>
          <w:b/>
          <w:bCs/>
          <w:lang w:val="ru-RU"/>
        </w:rPr>
        <w:t>и предоставлении акта сверки</w:t>
      </w:r>
    </w:p>
    <w:p w14:paraId="2610CAA2" w14:textId="6D3A6790" w:rsidR="00BC402A" w:rsidRPr="00A64552" w:rsidRDefault="00BC402A" w:rsidP="00BC402A">
      <w:pPr>
        <w:jc w:val="center"/>
        <w:rPr>
          <w:lang w:val="ru-RU"/>
        </w:rPr>
      </w:pPr>
    </w:p>
    <w:p w14:paraId="6A49ACE4" w14:textId="3855D298" w:rsidR="00A64552" w:rsidRDefault="00BC402A" w:rsidP="00A64552">
      <w:pPr>
        <w:ind w:firstLine="708"/>
        <w:jc w:val="both"/>
        <w:rPr>
          <w:lang w:val="ru-RU"/>
        </w:rPr>
      </w:pPr>
      <w:r w:rsidRPr="00A64552">
        <w:rPr>
          <w:lang w:val="ru-RU"/>
        </w:rPr>
        <w:t>Я являюсь собственником квартиры №__</w:t>
      </w:r>
      <w:r w:rsidR="00A64552">
        <w:rPr>
          <w:lang w:val="ru-RU"/>
        </w:rPr>
        <w:t>___</w:t>
      </w:r>
      <w:r w:rsidRPr="00A64552">
        <w:rPr>
          <w:lang w:val="ru-RU"/>
        </w:rPr>
        <w:t>__ в многоквартирном доме, расположенном по адресу: г. Химки, ул. Горшина, д. 1</w:t>
      </w:r>
    </w:p>
    <w:p w14:paraId="5B26EBAD" w14:textId="329FBD2D" w:rsidR="00A64552" w:rsidRDefault="00BC402A" w:rsidP="00A64552">
      <w:pPr>
        <w:ind w:firstLine="708"/>
        <w:jc w:val="both"/>
        <w:rPr>
          <w:lang w:val="ru-RU"/>
        </w:rPr>
      </w:pPr>
      <w:r w:rsidRPr="00A64552">
        <w:rPr>
          <w:lang w:val="ru-RU"/>
        </w:rPr>
        <w:t xml:space="preserve">Ваша организация является исполнителем </w:t>
      </w:r>
      <w:r w:rsidR="00A64552">
        <w:rPr>
          <w:lang w:val="ru-RU"/>
        </w:rPr>
        <w:t xml:space="preserve">коммунальной </w:t>
      </w:r>
      <w:r w:rsidRPr="00A64552">
        <w:rPr>
          <w:lang w:val="ru-RU"/>
        </w:rPr>
        <w:t>услуги _________________.</w:t>
      </w:r>
    </w:p>
    <w:p w14:paraId="3529241E" w14:textId="77777777" w:rsidR="00A64552" w:rsidRDefault="00A64552" w:rsidP="00A64552">
      <w:pPr>
        <w:ind w:firstLine="708"/>
        <w:jc w:val="both"/>
        <w:rPr>
          <w:lang w:val="ru-RU"/>
        </w:rPr>
      </w:pPr>
    </w:p>
    <w:p w14:paraId="05CC0E33" w14:textId="77777777" w:rsidR="00A64552" w:rsidRDefault="00BC402A" w:rsidP="00A64552">
      <w:pPr>
        <w:ind w:firstLine="708"/>
        <w:jc w:val="both"/>
        <w:rPr>
          <w:lang w:val="ru-RU"/>
        </w:rPr>
      </w:pPr>
      <w:r w:rsidRPr="00BC402A">
        <w:rPr>
          <w:rFonts w:eastAsiaTheme="minorHAnsi"/>
          <w:lang w:eastAsia="en-US"/>
        </w:rPr>
        <w:t>В соответствии с пп. “д” п. 31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  исполнитель обязан производить непосредственно при обращении потребителя проверку:</w:t>
      </w:r>
      <w:r w:rsidRPr="00A64552">
        <w:rPr>
          <w:rFonts w:eastAsiaTheme="minorHAnsi"/>
          <w:lang w:val="ru-RU" w:eastAsia="en-US"/>
        </w:rPr>
        <w:t xml:space="preserve"> </w:t>
      </w:r>
      <w:r w:rsidRPr="00BC402A">
        <w:rPr>
          <w:rFonts w:eastAsiaTheme="minorHAnsi"/>
          <w:lang w:eastAsia="en-US"/>
        </w:rPr>
        <w:t>правильности исчисления предъявленного потребителю к уплате размера платы за коммунальные услуги, задолженности или переплаты потребителя за коммунальные услуги,</w:t>
      </w:r>
      <w:r w:rsidRPr="00A64552">
        <w:rPr>
          <w:rFonts w:eastAsiaTheme="minorHAnsi"/>
          <w:lang w:val="ru-RU" w:eastAsia="en-US"/>
        </w:rPr>
        <w:t xml:space="preserve"> </w:t>
      </w:r>
      <w:r w:rsidRPr="00BC402A">
        <w:rPr>
          <w:rFonts w:eastAsiaTheme="minorHAnsi"/>
          <w:lang w:eastAsia="en-US"/>
        </w:rPr>
        <w:t>правильности начисления потребителю неустоек (штрафов, пеней)</w:t>
      </w:r>
      <w:r w:rsidR="00A64552">
        <w:rPr>
          <w:lang w:val="ru-RU"/>
        </w:rPr>
        <w:t>.</w:t>
      </w:r>
    </w:p>
    <w:p w14:paraId="26220B90" w14:textId="3027E6C0" w:rsidR="00BC402A" w:rsidRPr="00A64552" w:rsidRDefault="00BC402A" w:rsidP="00A64552">
      <w:pPr>
        <w:ind w:firstLine="708"/>
        <w:jc w:val="both"/>
        <w:rPr>
          <w:lang w:val="ru-RU"/>
        </w:rPr>
      </w:pPr>
      <w:r w:rsidRPr="00A64552">
        <w:t>В</w:t>
      </w:r>
      <w:r w:rsidRPr="00A64552">
        <w:tab/>
      </w:r>
      <w:r w:rsidRPr="00A64552">
        <w:t xml:space="preserve"> соответствии с п. 31 Правил предоставления коммунальных услуг, утвержденных</w:t>
      </w:r>
      <w:r w:rsidRPr="00A64552">
        <w:t xml:space="preserve"> </w:t>
      </w:r>
      <w:r w:rsidRPr="00A64552">
        <w:t>постановлением Правительства РФ №</w:t>
      </w:r>
      <w:r w:rsidRPr="00A64552">
        <w:rPr>
          <w:lang w:val="ru-RU"/>
        </w:rPr>
        <w:t xml:space="preserve"> </w:t>
      </w:r>
      <w:r w:rsidRPr="00A64552">
        <w:t>354,  и ст. 8 и п. 1 ст. 10 Закона о защите прав потребителей, нормами Федерального закона от 06.12.2011 № 402 «О бухгалтерском учете», предусматривающими фиксирование каждого факта хозяйственной жизни на основании первичных учетных документов, Положением по ведению бухгалтерского учета и бухгалтерской отчетности в Российской Федерации, разработанным на основании Федерального закона "О бухгалтерском учете", утвержденным Приказом Министерства финансов Российской Федерации от 29 июля 1998 г. N 34н,</w:t>
      </w:r>
    </w:p>
    <w:p w14:paraId="031EF629" w14:textId="55D63A44" w:rsidR="000A4BA3" w:rsidRPr="00A64552" w:rsidRDefault="000A4BA3" w:rsidP="00A64552">
      <w:pPr>
        <w:jc w:val="both"/>
        <w:rPr>
          <w:lang w:val="ru-RU"/>
        </w:rPr>
      </w:pPr>
    </w:p>
    <w:p w14:paraId="3357F9C8" w14:textId="30614009" w:rsidR="000A4BA3" w:rsidRPr="00A64552" w:rsidRDefault="00A64552" w:rsidP="00A64552">
      <w:pPr>
        <w:pStyle w:val="a3"/>
        <w:numPr>
          <w:ilvl w:val="0"/>
          <w:numId w:val="1"/>
        </w:numPr>
        <w:jc w:val="both"/>
      </w:pPr>
      <w:r>
        <w:rPr>
          <w:lang w:val="ru-RU"/>
        </w:rPr>
        <w:t xml:space="preserve">В течение трех дней с момента получения настоящего заявления </w:t>
      </w:r>
      <w:r>
        <w:rPr>
          <w:lang w:val="ru-RU"/>
        </w:rPr>
        <w:t>п</w:t>
      </w:r>
      <w:r w:rsidR="000A4BA3" w:rsidRPr="00A64552">
        <w:t xml:space="preserve">роизвести сверку расчетов начисленных и оплаченных </w:t>
      </w:r>
      <w:r w:rsidR="000A4BA3" w:rsidRPr="00A64552">
        <w:rPr>
          <w:lang w:val="ru-RU"/>
        </w:rPr>
        <w:t>мною</w:t>
      </w:r>
      <w:r w:rsidR="000A4BA3" w:rsidRPr="00A64552">
        <w:t xml:space="preserve"> коммунальных услуг за период с </w:t>
      </w:r>
      <w:r w:rsidR="000A4BA3" w:rsidRPr="00A64552">
        <w:rPr>
          <w:lang w:val="ru-RU"/>
        </w:rPr>
        <w:t xml:space="preserve">01.01.2020 г. </w:t>
      </w:r>
      <w:r w:rsidR="000A4BA3" w:rsidRPr="00A64552">
        <w:t xml:space="preserve">по </w:t>
      </w:r>
      <w:r w:rsidR="000A4BA3" w:rsidRPr="00A64552">
        <w:rPr>
          <w:lang w:val="ru-RU"/>
        </w:rPr>
        <w:t xml:space="preserve">31.12.2022 г. </w:t>
      </w:r>
      <w:r w:rsidR="000A4BA3" w:rsidRPr="00A64552">
        <w:t>с составлением соответствующего акта сверки.</w:t>
      </w:r>
    </w:p>
    <w:p w14:paraId="35AEC790" w14:textId="6C19ABDE" w:rsidR="000A4BA3" w:rsidRPr="00A64552" w:rsidRDefault="00A64552" w:rsidP="00A64552">
      <w:pPr>
        <w:pStyle w:val="a3"/>
        <w:numPr>
          <w:ilvl w:val="0"/>
          <w:numId w:val="1"/>
        </w:numPr>
        <w:jc w:val="both"/>
      </w:pPr>
      <w:r>
        <w:rPr>
          <w:lang w:val="ru-RU"/>
        </w:rPr>
        <w:t xml:space="preserve">В течение трех дней с момента получения настоящего заявления </w:t>
      </w:r>
      <w:r w:rsidRPr="00A64552">
        <w:rPr>
          <w:lang w:val="ru-RU"/>
        </w:rPr>
        <w:t xml:space="preserve">направить мне </w:t>
      </w:r>
      <w:r>
        <w:rPr>
          <w:lang w:val="ru-RU"/>
        </w:rPr>
        <w:t>акт</w:t>
      </w:r>
      <w:r w:rsidR="000A4BA3" w:rsidRPr="00A64552">
        <w:rPr>
          <w:lang w:val="ru-RU"/>
        </w:rPr>
        <w:t xml:space="preserve"> сверки регистрируемым почтовым отправлением по адресу: _________</w:t>
      </w:r>
      <w:r>
        <w:rPr>
          <w:lang w:val="ru-RU"/>
        </w:rPr>
        <w:t>___</w:t>
      </w:r>
      <w:r w:rsidR="000A4BA3" w:rsidRPr="00A64552">
        <w:rPr>
          <w:lang w:val="ru-RU"/>
        </w:rPr>
        <w:t>______ и в электронном виде по адресу электронной почты: ____________________</w:t>
      </w:r>
      <w:r>
        <w:rPr>
          <w:lang w:val="ru-RU"/>
        </w:rPr>
        <w:t>.</w:t>
      </w:r>
    </w:p>
    <w:p w14:paraId="2FE34847" w14:textId="0CFCF29B" w:rsidR="00A64552" w:rsidRDefault="00A64552" w:rsidP="00A64552">
      <w:pPr>
        <w:jc w:val="both"/>
      </w:pPr>
    </w:p>
    <w:p w14:paraId="5EF3D0BD" w14:textId="4A9BD7D9" w:rsidR="00A64552" w:rsidRDefault="00A64552" w:rsidP="00A64552">
      <w:pPr>
        <w:jc w:val="both"/>
      </w:pPr>
    </w:p>
    <w:p w14:paraId="57B47CF7" w14:textId="77777777" w:rsidR="00A64552" w:rsidRPr="00A64552" w:rsidRDefault="00A64552" w:rsidP="00A64552">
      <w:pPr>
        <w:jc w:val="both"/>
      </w:pPr>
    </w:p>
    <w:p w14:paraId="3C0CC63E" w14:textId="77777777" w:rsidR="000A4BA3" w:rsidRPr="000A4BA3" w:rsidRDefault="000A4BA3" w:rsidP="000A4BA3"/>
    <w:p w14:paraId="16862577" w14:textId="77777777" w:rsidR="000A4BA3" w:rsidRPr="000A4BA3" w:rsidRDefault="000A4BA3"/>
    <w:sectPr w:rsidR="000A4BA3" w:rsidRPr="000A4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42D38"/>
    <w:multiLevelType w:val="hybridMultilevel"/>
    <w:tmpl w:val="A7B6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84DB2"/>
    <w:multiLevelType w:val="multilevel"/>
    <w:tmpl w:val="F1D2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7793751">
    <w:abstractNumId w:val="0"/>
  </w:num>
  <w:num w:numId="2" w16cid:durableId="128511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A3"/>
    <w:rsid w:val="000A4BA3"/>
    <w:rsid w:val="00A64552"/>
    <w:rsid w:val="00B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B81F9B"/>
  <w15:chartTrackingRefBased/>
  <w15:docId w15:val="{4DE580E5-4E14-984C-9F0A-1B18F982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02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B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B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A4BA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A4BA3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BC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Kostygin</dc:creator>
  <cp:keywords/>
  <dc:description/>
  <cp:lastModifiedBy>Sergey Kostygin</cp:lastModifiedBy>
  <cp:revision>1</cp:revision>
  <dcterms:created xsi:type="dcterms:W3CDTF">2022-12-24T10:41:00Z</dcterms:created>
  <dcterms:modified xsi:type="dcterms:W3CDTF">2022-12-24T11:12:00Z</dcterms:modified>
</cp:coreProperties>
</file>