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88A5" w14:textId="77777777" w:rsidR="00B52EB2" w:rsidRPr="00A53C43" w:rsidRDefault="00B52EB2" w:rsidP="00B52EB2">
      <w:pPr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96672955"/>
      <w:r w:rsidRPr="00A53C43">
        <w:rPr>
          <w:rFonts w:ascii="Times New Roman" w:hAnsi="Times New Roman" w:cs="Times New Roman"/>
          <w:b/>
          <w:bCs/>
          <w:sz w:val="20"/>
          <w:szCs w:val="20"/>
        </w:rPr>
        <w:t>В Химкинский городской суд Московской области</w:t>
      </w:r>
    </w:p>
    <w:p w14:paraId="6D4406F1" w14:textId="77777777" w:rsidR="00B52EB2" w:rsidRPr="00A53C43" w:rsidRDefault="00B52EB2" w:rsidP="00B52EB2">
      <w:pPr>
        <w:ind w:left="1985"/>
        <w:rPr>
          <w:rFonts w:ascii="Times New Roman" w:hAnsi="Times New Roman" w:cs="Times New Roman"/>
          <w:sz w:val="20"/>
          <w:szCs w:val="20"/>
          <w:u w:val="single"/>
        </w:rPr>
      </w:pPr>
      <w:r w:rsidRPr="00A53C43">
        <w:rPr>
          <w:rFonts w:ascii="Times New Roman" w:hAnsi="Times New Roman" w:cs="Times New Roman"/>
          <w:sz w:val="20"/>
          <w:szCs w:val="20"/>
        </w:rPr>
        <w:t>141402, г. Химки, ул. Ленинградская, д. 13 Б</w:t>
      </w:r>
      <w:r w:rsidRPr="00A53C43">
        <w:rPr>
          <w:rFonts w:ascii="Times New Roman" w:hAnsi="Times New Roman" w:cs="Times New Roman"/>
          <w:sz w:val="20"/>
          <w:szCs w:val="20"/>
        </w:rPr>
        <w:br/>
      </w:r>
    </w:p>
    <w:p w14:paraId="65CB460E" w14:textId="0AEA17B6" w:rsidR="00B52EB2" w:rsidRPr="00A53C43" w:rsidRDefault="00B52EB2" w:rsidP="00B52EB2">
      <w:pPr>
        <w:pStyle w:val="ae"/>
        <w:spacing w:before="0" w:beforeAutospacing="0" w:after="0" w:afterAutospacing="0"/>
        <w:ind w:left="1985"/>
        <w:textAlignment w:val="baseline"/>
        <w:rPr>
          <w:rFonts w:eastAsiaTheme="minorHAnsi"/>
          <w:b/>
          <w:bCs/>
          <w:sz w:val="20"/>
          <w:szCs w:val="20"/>
          <w:lang w:eastAsia="en-US"/>
        </w:rPr>
      </w:pPr>
      <w:r w:rsidRPr="00A53C43">
        <w:rPr>
          <w:rFonts w:eastAsiaTheme="minorHAnsi"/>
          <w:b/>
          <w:bCs/>
          <w:sz w:val="20"/>
          <w:szCs w:val="20"/>
          <w:lang w:eastAsia="en-US"/>
        </w:rPr>
        <w:t>ИСТЕЦ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(ФИО)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t>: ___________</w:t>
      </w:r>
      <w:r>
        <w:rPr>
          <w:rFonts w:eastAsiaTheme="minorHAnsi"/>
          <w:b/>
          <w:bCs/>
          <w:sz w:val="20"/>
          <w:szCs w:val="20"/>
          <w:lang w:eastAsia="en-US"/>
        </w:rPr>
        <w:t>___________________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t>____________________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br/>
        <w:t>Адрес: __________________</w:t>
      </w:r>
      <w:r>
        <w:rPr>
          <w:rFonts w:eastAsiaTheme="minorHAnsi"/>
          <w:b/>
          <w:bCs/>
          <w:sz w:val="20"/>
          <w:szCs w:val="20"/>
          <w:lang w:eastAsia="en-US"/>
        </w:rPr>
        <w:t>_____________________________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t>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br/>
        <w:t>телефон/факс: __________________________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br/>
        <w:t>адрес электронной почты: ________________</w:t>
      </w:r>
    </w:p>
    <w:p w14:paraId="424B86B0" w14:textId="77777777" w:rsidR="00B52EB2" w:rsidRPr="00A53C43" w:rsidRDefault="00B52EB2" w:rsidP="00B52EB2">
      <w:pPr>
        <w:ind w:left="1985"/>
        <w:rPr>
          <w:rFonts w:ascii="Times New Roman" w:hAnsi="Times New Roman" w:cs="Times New Roman"/>
          <w:sz w:val="20"/>
          <w:szCs w:val="20"/>
        </w:rPr>
      </w:pPr>
    </w:p>
    <w:p w14:paraId="667AF496" w14:textId="77777777" w:rsidR="00B52EB2" w:rsidRPr="00A53C43" w:rsidRDefault="00B52EB2" w:rsidP="00B52EB2">
      <w:pPr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ИСТЕЦ:</w:t>
      </w:r>
      <w:r w:rsidRPr="00A53C43">
        <w:rPr>
          <w:rFonts w:ascii="Times New Roman" w:hAnsi="Times New Roman" w:cs="Times New Roman"/>
          <w:sz w:val="20"/>
          <w:szCs w:val="20"/>
        </w:rPr>
        <w:t xml:space="preserve"> </w:t>
      </w:r>
      <w:r w:rsidRPr="00A53C43">
        <w:rPr>
          <w:rFonts w:ascii="Times New Roman" w:hAnsi="Times New Roman" w:cs="Times New Roman"/>
          <w:b/>
          <w:bCs/>
          <w:sz w:val="20"/>
          <w:szCs w:val="20"/>
        </w:rPr>
        <w:t>Новикова Ольга Валерьевна</w:t>
      </w:r>
    </w:p>
    <w:p w14:paraId="160618DA" w14:textId="4199CCA8" w:rsidR="00B52EB2" w:rsidRDefault="00B52EB2" w:rsidP="00B52EB2">
      <w:pPr>
        <w:ind w:left="1985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 xml:space="preserve">Адрес: 141407, г. Химки, ул. Горшина, д.1, кв. </w:t>
      </w:r>
      <w:r w:rsidR="00ED1E3D">
        <w:rPr>
          <w:rFonts w:ascii="Times New Roman" w:hAnsi="Times New Roman" w:cs="Times New Roman"/>
          <w:sz w:val="20"/>
          <w:szCs w:val="20"/>
        </w:rPr>
        <w:t>2</w:t>
      </w:r>
      <w:r w:rsidRPr="00A53C43">
        <w:rPr>
          <w:rFonts w:ascii="Times New Roman" w:hAnsi="Times New Roman" w:cs="Times New Roman"/>
          <w:sz w:val="20"/>
          <w:szCs w:val="20"/>
        </w:rPr>
        <w:t>57</w:t>
      </w:r>
    </w:p>
    <w:p w14:paraId="02F42E6D" w14:textId="77777777" w:rsidR="00B52EB2" w:rsidRPr="009C7E9B" w:rsidRDefault="00B52EB2" w:rsidP="00B52EB2">
      <w:pPr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9C7E9B">
        <w:rPr>
          <w:rFonts w:ascii="Times New Roman" w:hAnsi="Times New Roman" w:cs="Times New Roman"/>
          <w:b/>
          <w:bCs/>
          <w:sz w:val="20"/>
          <w:szCs w:val="20"/>
        </w:rPr>
        <w:t xml:space="preserve">ОТВЕТЧИК: </w:t>
      </w:r>
      <w:proofErr w:type="spellStart"/>
      <w:r w:rsidRPr="009C7E9B">
        <w:rPr>
          <w:rFonts w:ascii="Times New Roman" w:hAnsi="Times New Roman" w:cs="Times New Roman"/>
          <w:b/>
          <w:bCs/>
          <w:sz w:val="20"/>
          <w:szCs w:val="20"/>
        </w:rPr>
        <w:t>Беласик</w:t>
      </w:r>
      <w:proofErr w:type="spellEnd"/>
      <w:r w:rsidRPr="009C7E9B">
        <w:rPr>
          <w:rFonts w:ascii="Times New Roman" w:hAnsi="Times New Roman" w:cs="Times New Roman"/>
          <w:b/>
          <w:bCs/>
          <w:sz w:val="20"/>
          <w:szCs w:val="20"/>
        </w:rPr>
        <w:t xml:space="preserve"> Надежда Николаевна</w:t>
      </w:r>
    </w:p>
    <w:p w14:paraId="6CA5CD28" w14:textId="77777777" w:rsidR="00B52EB2" w:rsidRPr="009C7E9B" w:rsidRDefault="00B52EB2" w:rsidP="00B52EB2">
      <w:pPr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sz w:val="20"/>
          <w:szCs w:val="20"/>
        </w:rPr>
        <w:t>Адрес: 141407, г. Химки, ул. Горшина, д.1, пом. 019</w:t>
      </w:r>
    </w:p>
    <w:p w14:paraId="2FBC7544" w14:textId="77777777" w:rsidR="00B52EB2" w:rsidRPr="009C7E9B" w:rsidRDefault="00B52EB2" w:rsidP="00B52EB2">
      <w:pPr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sz w:val="20"/>
          <w:szCs w:val="20"/>
        </w:rPr>
        <w:t xml:space="preserve">Тел: </w:t>
      </w:r>
      <w:bdo w:val="ltr">
        <w:r w:rsidRPr="009C7E9B">
          <w:rPr>
            <w:rFonts w:ascii="Times New Roman" w:hAnsi="Times New Roman" w:cs="Times New Roman"/>
            <w:sz w:val="20"/>
            <w:szCs w:val="20"/>
          </w:rPr>
          <w:t>+7 (926) 348-04-01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="00000000">
          <w:t>‬</w:t>
        </w:r>
      </w:bdo>
    </w:p>
    <w:p w14:paraId="6BEB7450" w14:textId="77777777" w:rsidR="00B52EB2" w:rsidRPr="009C7E9B" w:rsidRDefault="00B52EB2" w:rsidP="00B52EB2">
      <w:pPr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b/>
          <w:bCs/>
          <w:sz w:val="20"/>
          <w:szCs w:val="20"/>
        </w:rPr>
        <w:t>ТРЕТЬЕ ЛИЦО:</w:t>
      </w:r>
      <w:r w:rsidRPr="009C7E9B">
        <w:rPr>
          <w:rFonts w:ascii="Times New Roman" w:hAnsi="Times New Roman" w:cs="Times New Roman"/>
          <w:sz w:val="20"/>
          <w:szCs w:val="20"/>
        </w:rPr>
        <w:t xml:space="preserve"> Главное Управление Московской области «Государственная жилищная инспекция Московской области» Адрес: 143082, Московская область, Одинцовский </w:t>
      </w:r>
      <w:proofErr w:type="spellStart"/>
      <w:r w:rsidRPr="009C7E9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9C7E9B">
        <w:rPr>
          <w:rFonts w:ascii="Times New Roman" w:hAnsi="Times New Roman" w:cs="Times New Roman"/>
          <w:sz w:val="20"/>
          <w:szCs w:val="20"/>
        </w:rPr>
        <w:t xml:space="preserve">., с/п </w:t>
      </w:r>
      <w:proofErr w:type="spellStart"/>
      <w:r w:rsidRPr="009C7E9B">
        <w:rPr>
          <w:rFonts w:ascii="Times New Roman" w:hAnsi="Times New Roman" w:cs="Times New Roman"/>
          <w:sz w:val="20"/>
          <w:szCs w:val="20"/>
        </w:rPr>
        <w:t>Барвихинское</w:t>
      </w:r>
      <w:proofErr w:type="spellEnd"/>
      <w:r w:rsidRPr="009C7E9B">
        <w:rPr>
          <w:rFonts w:ascii="Times New Roman" w:hAnsi="Times New Roman" w:cs="Times New Roman"/>
          <w:sz w:val="20"/>
          <w:szCs w:val="20"/>
        </w:rPr>
        <w:t>, д. Раздоры, 1-й км. Рублево-Успенского шоссе, д. 1А</w:t>
      </w:r>
    </w:p>
    <w:p w14:paraId="42DA0D42" w14:textId="77777777" w:rsidR="00B52EB2" w:rsidRPr="009C7E9B" w:rsidRDefault="00B52EB2" w:rsidP="00B52EB2">
      <w:pPr>
        <w:ind w:left="1985"/>
        <w:rPr>
          <w:rFonts w:ascii="Times New Roman" w:hAnsi="Times New Roman" w:cs="Times New Roman"/>
          <w:sz w:val="20"/>
          <w:szCs w:val="20"/>
        </w:rPr>
      </w:pPr>
      <w:r w:rsidRPr="003A2DB0">
        <w:rPr>
          <w:rFonts w:ascii="Times New Roman" w:hAnsi="Times New Roman" w:cs="Times New Roman"/>
          <w:b/>
          <w:bCs/>
          <w:sz w:val="20"/>
          <w:szCs w:val="20"/>
        </w:rPr>
        <w:t xml:space="preserve">ТРЕТЬЕ ЛИЦО: ООО «ВЫСОКИЕ СТАНДАРТЫ КАЧЕСТВА-СЕРВИС» </w:t>
      </w:r>
      <w:r w:rsidRPr="009C7E9B">
        <w:rPr>
          <w:rFonts w:ascii="Times New Roman" w:hAnsi="Times New Roman" w:cs="Times New Roman"/>
          <w:sz w:val="20"/>
          <w:szCs w:val="20"/>
        </w:rPr>
        <w:t>(ИНН 5047245598)</w:t>
      </w:r>
    </w:p>
    <w:p w14:paraId="423B81E8" w14:textId="77777777" w:rsidR="00B52EB2" w:rsidRPr="009C7E9B" w:rsidRDefault="00B52EB2" w:rsidP="00B52EB2">
      <w:pPr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sz w:val="20"/>
          <w:szCs w:val="20"/>
        </w:rPr>
        <w:t>Адрес: 141407, Московская обл., г. Химки, ул. Горшина, д. 3, корп. 2, этаж1, пом. 011</w:t>
      </w:r>
    </w:p>
    <w:p w14:paraId="27F873C1" w14:textId="602E655C" w:rsidR="00E738EB" w:rsidRDefault="00E738EB" w:rsidP="00656D4E">
      <w:pPr>
        <w:pStyle w:val="a9"/>
        <w:spacing w:line="272" w:lineRule="exact"/>
        <w:ind w:left="2977" w:firstLine="0"/>
        <w:jc w:val="left"/>
        <w:rPr>
          <w:rFonts w:eastAsiaTheme="minorHAnsi"/>
          <w:bCs/>
          <w:sz w:val="22"/>
          <w:szCs w:val="22"/>
        </w:rPr>
      </w:pPr>
    </w:p>
    <w:bookmarkEnd w:id="0"/>
    <w:p w14:paraId="05116FE3" w14:textId="77777777" w:rsidR="00B52EB2" w:rsidRPr="00704C8C" w:rsidRDefault="00B52EB2" w:rsidP="00B52EB2">
      <w:pPr>
        <w:ind w:left="4678"/>
        <w:rPr>
          <w:rFonts w:ascii="Times New Roman" w:hAnsi="Times New Roman" w:cs="Times New Roman"/>
          <w:b/>
          <w:sz w:val="20"/>
          <w:szCs w:val="20"/>
        </w:rPr>
      </w:pPr>
      <w:r w:rsidRPr="00704C8C">
        <w:rPr>
          <w:rFonts w:ascii="Times New Roman" w:hAnsi="Times New Roman" w:cs="Times New Roman"/>
          <w:b/>
          <w:sz w:val="20"/>
          <w:szCs w:val="20"/>
        </w:rPr>
        <w:t xml:space="preserve">Дело № </w:t>
      </w:r>
      <w:r w:rsidRPr="009C7E9B">
        <w:rPr>
          <w:rFonts w:ascii="Times New Roman" w:hAnsi="Times New Roman" w:cs="Times New Roman"/>
          <w:b/>
          <w:bCs/>
          <w:sz w:val="20"/>
          <w:szCs w:val="20"/>
        </w:rPr>
        <w:t>2–2574/2023</w:t>
      </w:r>
    </w:p>
    <w:p w14:paraId="08FDFB22" w14:textId="77777777" w:rsidR="00B52EB2" w:rsidRPr="00A53C43" w:rsidRDefault="00B52EB2" w:rsidP="00B52EB2">
      <w:pPr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Производство судьи </w:t>
      </w:r>
      <w:r w:rsidRPr="009C7E9B">
        <w:rPr>
          <w:rFonts w:ascii="Times New Roman" w:hAnsi="Times New Roman" w:cs="Times New Roman"/>
          <w:bCs/>
          <w:sz w:val="20"/>
          <w:szCs w:val="20"/>
        </w:rPr>
        <w:t>Колмаковой И. Ю.</w:t>
      </w:r>
    </w:p>
    <w:p w14:paraId="7C07C329" w14:textId="50D70217" w:rsidR="00783127" w:rsidRPr="00E11B93" w:rsidRDefault="00783127" w:rsidP="00656D4E">
      <w:pPr>
        <w:rPr>
          <w:rFonts w:ascii="Times New Roman" w:hAnsi="Times New Roman" w:cs="Times New Roman"/>
          <w:sz w:val="22"/>
          <w:szCs w:val="22"/>
        </w:rPr>
      </w:pPr>
    </w:p>
    <w:p w14:paraId="3F2CAF6B" w14:textId="77777777" w:rsidR="005B5977" w:rsidRPr="00E11B93" w:rsidRDefault="005B5977" w:rsidP="008F70C8">
      <w:pPr>
        <w:ind w:left="1203" w:right="61" w:hanging="24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ИСКОВОЕ ЗАЯВЛЕНИЕ</w:t>
      </w:r>
      <w:bookmarkStart w:id="1" w:name="_Hlk96673354"/>
    </w:p>
    <w:p w14:paraId="1240A767" w14:textId="2FED56EE" w:rsidR="008F70C8" w:rsidRPr="00E11B93" w:rsidRDefault="008F70C8" w:rsidP="008F70C8">
      <w:pPr>
        <w:ind w:left="1203" w:right="61" w:hanging="24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о признании недействительными решений, </w:t>
      </w:r>
    </w:p>
    <w:p w14:paraId="43A17345" w14:textId="2CB4B3A1" w:rsidR="0007682A" w:rsidRPr="00E11B93" w:rsidRDefault="00B52EB2" w:rsidP="008F70C8">
      <w:pPr>
        <w:ind w:right="61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якобы </w:t>
      </w:r>
      <w:r w:rsidR="008F70C8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принятых в очно-заочной форме на внеочередном общем собрании собственников МКД по адресу: Московская область, г. Химки, Горшина 1, оформленных </w:t>
      </w:r>
      <w:r w:rsidR="00867C6A" w:rsidRPr="00E11B93">
        <w:rPr>
          <w:rFonts w:ascii="Times New Roman" w:hAnsi="Times New Roman" w:cs="Times New Roman"/>
          <w:b/>
          <w:bCs/>
          <w:sz w:val="22"/>
          <w:szCs w:val="22"/>
        </w:rPr>
        <w:t>Протоколом №</w:t>
      </w:r>
      <w:r w:rsidR="008F70C8" w:rsidRPr="00E11B93">
        <w:rPr>
          <w:rFonts w:ascii="Times New Roman" w:hAnsi="Times New Roman" w:cs="Times New Roman"/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8F70C8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/Г/1 от </w:t>
      </w:r>
      <w:r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8F70C8" w:rsidRPr="00E11B93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08</w:t>
      </w:r>
      <w:r w:rsidR="008F70C8" w:rsidRPr="00E11B93">
        <w:rPr>
          <w:rFonts w:ascii="Times New Roman" w:hAnsi="Times New Roman" w:cs="Times New Roman"/>
          <w:b/>
          <w:bCs/>
          <w:sz w:val="22"/>
          <w:szCs w:val="22"/>
        </w:rPr>
        <w:t>.202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bookmarkEnd w:id="1"/>
    <w:p w14:paraId="658210DE" w14:textId="77777777" w:rsidR="008F70C8" w:rsidRPr="00E11B93" w:rsidRDefault="008F70C8" w:rsidP="008F70C8">
      <w:pPr>
        <w:ind w:left="2892" w:hanging="1836"/>
        <w:jc w:val="center"/>
        <w:rPr>
          <w:rFonts w:ascii="Times New Roman" w:hAnsi="Times New Roman" w:cs="Times New Roman"/>
          <w:sz w:val="22"/>
          <w:szCs w:val="22"/>
        </w:rPr>
      </w:pPr>
    </w:p>
    <w:p w14:paraId="567771CC" w14:textId="124CFCD0" w:rsidR="00385453" w:rsidRPr="00E11B93" w:rsidRDefault="00C90289" w:rsidP="008F70C8">
      <w:pPr>
        <w:pStyle w:val="a5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Истец </w:t>
      </w:r>
      <w:r w:rsidR="00460D07" w:rsidRPr="00E11B9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_______________ (ФИО)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sz w:val="22"/>
          <w:szCs w:val="22"/>
        </w:rPr>
        <w:t xml:space="preserve">является </w:t>
      </w:r>
      <w:r w:rsidR="007F1706" w:rsidRPr="00E11B93">
        <w:rPr>
          <w:rFonts w:ascii="Times New Roman" w:hAnsi="Times New Roman" w:cs="Times New Roman"/>
          <w:sz w:val="22"/>
          <w:szCs w:val="22"/>
        </w:rPr>
        <w:t>собственником квартиры №</w:t>
      </w:r>
      <w:r w:rsidR="00460D07" w:rsidRPr="00E11B93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="007F1706" w:rsidRPr="00E11B93">
        <w:rPr>
          <w:rFonts w:ascii="Times New Roman" w:hAnsi="Times New Roman" w:cs="Times New Roman"/>
          <w:sz w:val="22"/>
          <w:szCs w:val="22"/>
        </w:rPr>
        <w:t>,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sz w:val="22"/>
          <w:szCs w:val="22"/>
        </w:rPr>
        <w:t xml:space="preserve">в </w:t>
      </w:r>
      <w:bookmarkStart w:id="2" w:name="_Hlk96673855"/>
      <w:r w:rsidRPr="00E11B93">
        <w:rPr>
          <w:rFonts w:ascii="Times New Roman" w:hAnsi="Times New Roman" w:cs="Times New Roman"/>
          <w:sz w:val="22"/>
          <w:szCs w:val="22"/>
        </w:rPr>
        <w:t xml:space="preserve">многоквартирном доме по адресу </w:t>
      </w:r>
      <w:bookmarkEnd w:id="2"/>
      <w:r w:rsidRPr="00E11B93">
        <w:rPr>
          <w:rFonts w:ascii="Times New Roman" w:hAnsi="Times New Roman" w:cs="Times New Roman"/>
          <w:sz w:val="22"/>
          <w:szCs w:val="22"/>
        </w:rPr>
        <w:t>г. Химки, ул. Горшина, д. 1 (далее – МКД)</w:t>
      </w:r>
      <w:r w:rsidR="008F70C8" w:rsidRPr="00E11B93">
        <w:rPr>
          <w:rFonts w:ascii="Times New Roman" w:hAnsi="Times New Roman" w:cs="Times New Roman"/>
          <w:sz w:val="22"/>
          <w:szCs w:val="22"/>
        </w:rPr>
        <w:t>, именуемы</w:t>
      </w:r>
      <w:r w:rsidR="00BA7DE9">
        <w:rPr>
          <w:rFonts w:ascii="Times New Roman" w:hAnsi="Times New Roman" w:cs="Times New Roman"/>
          <w:sz w:val="22"/>
          <w:szCs w:val="22"/>
        </w:rPr>
        <w:t>й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в дальнейшем Ист</w:t>
      </w:r>
      <w:r w:rsidR="00BA7DE9">
        <w:rPr>
          <w:rFonts w:ascii="Times New Roman" w:hAnsi="Times New Roman" w:cs="Times New Roman"/>
          <w:sz w:val="22"/>
          <w:szCs w:val="22"/>
        </w:rPr>
        <w:t>ец</w:t>
      </w:r>
      <w:r w:rsidR="008F70C8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79A87906" w14:textId="0DC45C38" w:rsidR="00124A23" w:rsidRDefault="00124A23" w:rsidP="00124A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E0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CE0B4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E0B48">
        <w:rPr>
          <w:rFonts w:ascii="Times New Roman" w:hAnsi="Times New Roman" w:cs="Times New Roman"/>
        </w:rPr>
        <w:t xml:space="preserve"> г. Истц</w:t>
      </w:r>
      <w:r>
        <w:rPr>
          <w:rFonts w:ascii="Times New Roman" w:hAnsi="Times New Roman" w:cs="Times New Roman"/>
        </w:rPr>
        <w:t>у</w:t>
      </w:r>
      <w:r w:rsidRPr="00CE0B48">
        <w:rPr>
          <w:rFonts w:ascii="Times New Roman" w:hAnsi="Times New Roman" w:cs="Times New Roman"/>
        </w:rPr>
        <w:t xml:space="preserve"> стало известно, что в </w:t>
      </w:r>
      <w:r>
        <w:rPr>
          <w:rFonts w:ascii="Times New Roman" w:hAnsi="Times New Roman" w:cs="Times New Roman"/>
        </w:rPr>
        <w:t xml:space="preserve">Главное управление </w:t>
      </w:r>
      <w:r w:rsidRPr="00CE0B48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ой</w:t>
      </w:r>
      <w:r w:rsidRPr="00CE0B48">
        <w:rPr>
          <w:rFonts w:ascii="Times New Roman" w:hAnsi="Times New Roman" w:cs="Times New Roman"/>
        </w:rPr>
        <w:t xml:space="preserve"> жилищн</w:t>
      </w:r>
      <w:r>
        <w:rPr>
          <w:rFonts w:ascii="Times New Roman" w:hAnsi="Times New Roman" w:cs="Times New Roman"/>
        </w:rPr>
        <w:t>ой</w:t>
      </w:r>
      <w:r w:rsidRPr="00CE0B48">
        <w:rPr>
          <w:rFonts w:ascii="Times New Roman" w:hAnsi="Times New Roman" w:cs="Times New Roman"/>
        </w:rPr>
        <w:t xml:space="preserve"> инспекци</w:t>
      </w:r>
      <w:r>
        <w:rPr>
          <w:rFonts w:ascii="Times New Roman" w:hAnsi="Times New Roman" w:cs="Times New Roman"/>
        </w:rPr>
        <w:t>и</w:t>
      </w:r>
      <w:r w:rsidRPr="00CE0B48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 xml:space="preserve"> (далее – ГЖИ) </w:t>
      </w:r>
      <w:r w:rsidRPr="00CE0B48">
        <w:rPr>
          <w:rFonts w:ascii="Times New Roman" w:hAnsi="Times New Roman" w:cs="Times New Roman"/>
        </w:rPr>
        <w:t xml:space="preserve"> был </w:t>
      </w:r>
      <w:r>
        <w:rPr>
          <w:rFonts w:ascii="Times New Roman" w:hAnsi="Times New Roman" w:cs="Times New Roman"/>
        </w:rPr>
        <w:t>передан</w:t>
      </w:r>
      <w:r w:rsidRPr="00CE0B48">
        <w:rPr>
          <w:rFonts w:ascii="Times New Roman" w:hAnsi="Times New Roman" w:cs="Times New Roman"/>
        </w:rPr>
        <w:t xml:space="preserve"> документ, похожий по своему содержанию на протокол общего собрания собственников многоквартирного дома по адресу г. Химки, ул. Горшина, д. 1, датированный </w:t>
      </w:r>
      <w:r>
        <w:rPr>
          <w:rFonts w:ascii="Times New Roman" w:hAnsi="Times New Roman" w:cs="Times New Roman"/>
        </w:rPr>
        <w:t>31</w:t>
      </w:r>
      <w:r w:rsidRPr="00CE0B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CE0B4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E0B48">
        <w:rPr>
          <w:rFonts w:ascii="Times New Roman" w:hAnsi="Times New Roman" w:cs="Times New Roman"/>
        </w:rPr>
        <w:t xml:space="preserve"> г. №0</w:t>
      </w:r>
      <w:r>
        <w:rPr>
          <w:rFonts w:ascii="Times New Roman" w:hAnsi="Times New Roman" w:cs="Times New Roman"/>
        </w:rPr>
        <w:t>3</w:t>
      </w:r>
      <w:r w:rsidRPr="00CE0B48">
        <w:rPr>
          <w:rFonts w:ascii="Times New Roman" w:hAnsi="Times New Roman" w:cs="Times New Roman"/>
        </w:rPr>
        <w:t>/Г/1 (далее – «Протокол»).</w:t>
      </w:r>
    </w:p>
    <w:p w14:paraId="04E402EC" w14:textId="41128E76" w:rsidR="00A57438" w:rsidRPr="00124A23" w:rsidRDefault="00124A23" w:rsidP="00124A23">
      <w:pPr>
        <w:ind w:firstLine="708"/>
        <w:jc w:val="both"/>
        <w:rPr>
          <w:rFonts w:ascii="Times New Roman" w:hAnsi="Times New Roman" w:cs="Times New Roman"/>
          <w:bCs/>
        </w:rPr>
      </w:pPr>
      <w:r w:rsidRPr="00124A23">
        <w:rPr>
          <w:rFonts w:ascii="Times New Roman" w:hAnsi="Times New Roman" w:cs="Times New Roman"/>
          <w:bCs/>
        </w:rPr>
        <w:t xml:space="preserve">Из текста вышеуказанного документа следовало, что в период с 09.08.2022 г. по 23.08.2022 г. по инициативе собственника нежилого помещения №019 </w:t>
      </w:r>
      <w:proofErr w:type="spellStart"/>
      <w:r w:rsidRPr="00124A23">
        <w:rPr>
          <w:rFonts w:ascii="Times New Roman" w:hAnsi="Times New Roman" w:cs="Times New Roman"/>
          <w:bCs/>
        </w:rPr>
        <w:t>Беласик</w:t>
      </w:r>
      <w:proofErr w:type="spellEnd"/>
      <w:r w:rsidRPr="00124A23">
        <w:rPr>
          <w:rFonts w:ascii="Times New Roman" w:hAnsi="Times New Roman" w:cs="Times New Roman"/>
          <w:bCs/>
        </w:rPr>
        <w:t xml:space="preserve"> Надежды Николаевны якобы было проведено общее собрания собственников в многоквартирном доме по адресу, г. Химки, ул. Горшина, д.1, включая очную часть, якобы проведённую 09.08.2022 г. и заочную часть с 09.08.2022 по 23.08.2022 г. </w:t>
      </w:r>
      <w:r w:rsidR="00613205" w:rsidRPr="00124A23">
        <w:rPr>
          <w:rFonts w:ascii="Times New Roman" w:hAnsi="Times New Roman" w:cs="Times New Roman"/>
          <w:bCs/>
          <w:sz w:val="22"/>
          <w:szCs w:val="22"/>
        </w:rPr>
        <w:t xml:space="preserve">на котором , якобы  были приняты </w:t>
      </w:r>
      <w:r w:rsidR="00460D07" w:rsidRPr="00124A23">
        <w:rPr>
          <w:rFonts w:ascii="Times New Roman" w:hAnsi="Times New Roman" w:cs="Times New Roman"/>
          <w:bCs/>
          <w:sz w:val="22"/>
          <w:szCs w:val="22"/>
        </w:rPr>
        <w:t xml:space="preserve"> Решения согласно оспариваемого Протокола, в том числе выбора новой управляющей компании</w:t>
      </w:r>
      <w:r w:rsidR="00BA7DE9" w:rsidRPr="00124A23">
        <w:rPr>
          <w:rFonts w:ascii="Times New Roman" w:hAnsi="Times New Roman" w:cs="Times New Roman"/>
          <w:bCs/>
          <w:sz w:val="22"/>
          <w:szCs w:val="22"/>
        </w:rPr>
        <w:t>, установление размера платы за содержание и ремонт общего имущества, а также иные дополнительные услуги,</w:t>
      </w:r>
      <w:r w:rsidR="00460D07" w:rsidRPr="00124A23">
        <w:rPr>
          <w:rFonts w:ascii="Times New Roman" w:hAnsi="Times New Roman" w:cs="Times New Roman"/>
          <w:bCs/>
          <w:sz w:val="22"/>
          <w:szCs w:val="22"/>
        </w:rPr>
        <w:t xml:space="preserve"> и утверждения  условия договора управления многоквартирным домом с вновь избранной управляющей организацией.</w:t>
      </w:r>
      <w:bookmarkStart w:id="3" w:name="_Hlk96673747"/>
    </w:p>
    <w:p w14:paraId="2F803BEB" w14:textId="1E82397C" w:rsidR="0015438F" w:rsidRPr="00E11B93" w:rsidRDefault="0015438F" w:rsidP="0015438F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11B93">
        <w:rPr>
          <w:sz w:val="22"/>
          <w:szCs w:val="22"/>
        </w:rPr>
        <w:t xml:space="preserve">Истец в вышеуказанном общем собрании участие не принимал, о его проведении и результатах </w:t>
      </w:r>
      <w:r w:rsidR="00273880" w:rsidRPr="00E11B93">
        <w:rPr>
          <w:sz w:val="22"/>
          <w:szCs w:val="22"/>
        </w:rPr>
        <w:t xml:space="preserve">не знал и </w:t>
      </w:r>
      <w:r w:rsidRPr="00E11B93">
        <w:rPr>
          <w:sz w:val="22"/>
          <w:szCs w:val="22"/>
        </w:rPr>
        <w:t>надлежащим образом не извещался, решения по вопросам повестки дня не принимал, подпись свою в бюллетени для голосования (решении) собственников не ставил.</w:t>
      </w:r>
    </w:p>
    <w:p w14:paraId="6BED6F7C" w14:textId="5666DA33" w:rsidR="00BA7DE9" w:rsidRDefault="0015438F" w:rsidP="00124A23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Сообщение о предстоящем собрании ни на входных дверях подъездов, ни на информационных щитах не видел, по почте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или в </w:t>
      </w:r>
      <w:r w:rsidR="00656D4E" w:rsidRPr="00E11B93">
        <w:rPr>
          <w:rFonts w:ascii="Times New Roman" w:hAnsi="Times New Roman" w:cs="Times New Roman"/>
          <w:b/>
          <w:bCs/>
          <w:sz w:val="22"/>
          <w:szCs w:val="22"/>
        </w:rPr>
        <w:t>каком-либо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еще виде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его не получал. У 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>меня,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как и остальных собственников МКД отсутствовала реальная возможность получить полную и своевременную информацию о проведении </w:t>
      </w:r>
      <w:r w:rsidRPr="00E11B93">
        <w:rPr>
          <w:rFonts w:ascii="Times New Roman" w:hAnsi="Times New Roman" w:cs="Times New Roman"/>
          <w:b/>
          <w:bCs/>
          <w:iCs/>
          <w:sz w:val="22"/>
          <w:szCs w:val="22"/>
        </w:rPr>
        <w:t>общего</w:t>
      </w:r>
      <w:r w:rsidRPr="00E11B9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собрания, на котором были приняты оспариваемые решения, оформленные Протоколом №0</w:t>
      </w:r>
      <w:r w:rsidR="00124A2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/Г/1 от </w:t>
      </w:r>
      <w:r w:rsidR="00124A2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124A23">
        <w:rPr>
          <w:rFonts w:ascii="Times New Roman" w:hAnsi="Times New Roman" w:cs="Times New Roman"/>
          <w:b/>
          <w:bCs/>
          <w:sz w:val="22"/>
          <w:szCs w:val="22"/>
        </w:rPr>
        <w:t>08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124A2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A1E84BB" w14:textId="104DF547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Истец считает</w:t>
      </w:r>
      <w:r w:rsidRPr="00BA7DE9">
        <w:rPr>
          <w:rFonts w:ascii="Times New Roman" w:hAnsi="Times New Roman" w:cs="Times New Roman"/>
          <w:sz w:val="22"/>
          <w:szCs w:val="22"/>
        </w:rPr>
        <w:t>, что Ответчик, сфальсифицировав протокол и изготовив подложные бюллетени (решения) собственников на так называемом общем собрании нарушил права, свободы и законные интересы</w:t>
      </w:r>
      <w:r>
        <w:rPr>
          <w:rFonts w:ascii="Times New Roman" w:hAnsi="Times New Roman" w:cs="Times New Roman"/>
          <w:sz w:val="22"/>
          <w:szCs w:val="22"/>
        </w:rPr>
        <w:t xml:space="preserve"> Истца</w:t>
      </w:r>
      <w:r w:rsidRPr="00BA7DE9">
        <w:rPr>
          <w:rFonts w:ascii="Times New Roman" w:hAnsi="Times New Roman" w:cs="Times New Roman"/>
          <w:sz w:val="22"/>
          <w:szCs w:val="22"/>
        </w:rPr>
        <w:t xml:space="preserve">, а также права и интересы других собственников помещений МКД, так </w:t>
      </w:r>
      <w:r w:rsidRPr="00BA7DE9">
        <w:rPr>
          <w:rFonts w:ascii="Times New Roman" w:hAnsi="Times New Roman" w:cs="Times New Roman"/>
          <w:sz w:val="22"/>
          <w:szCs w:val="22"/>
        </w:rPr>
        <w:lastRenderedPageBreak/>
        <w:t xml:space="preserve">как принятые </w:t>
      </w:r>
      <w:r>
        <w:rPr>
          <w:rFonts w:ascii="Times New Roman" w:hAnsi="Times New Roman" w:cs="Times New Roman"/>
          <w:sz w:val="22"/>
          <w:szCs w:val="22"/>
        </w:rPr>
        <w:t>указанные в Протоколе решения</w:t>
      </w:r>
      <w:r w:rsidRPr="00BA7DE9">
        <w:rPr>
          <w:rFonts w:ascii="Times New Roman" w:hAnsi="Times New Roman" w:cs="Times New Roman"/>
          <w:sz w:val="22"/>
          <w:szCs w:val="22"/>
        </w:rPr>
        <w:t xml:space="preserve"> в дальнейшем могут причинить </w:t>
      </w:r>
      <w:r w:rsidR="00E24927">
        <w:rPr>
          <w:rFonts w:ascii="Times New Roman" w:hAnsi="Times New Roman" w:cs="Times New Roman"/>
          <w:sz w:val="22"/>
          <w:szCs w:val="22"/>
        </w:rPr>
        <w:t xml:space="preserve">собственникам </w:t>
      </w:r>
      <w:r w:rsidRPr="00BA7DE9">
        <w:rPr>
          <w:rFonts w:ascii="Times New Roman" w:hAnsi="Times New Roman" w:cs="Times New Roman"/>
          <w:sz w:val="22"/>
          <w:szCs w:val="22"/>
        </w:rPr>
        <w:t>значительные убытки.</w:t>
      </w:r>
    </w:p>
    <w:p w14:paraId="7FD6F7BC" w14:textId="07F70F93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7DE9">
        <w:rPr>
          <w:rFonts w:ascii="Times New Roman" w:hAnsi="Times New Roman" w:cs="Times New Roman"/>
          <w:sz w:val="22"/>
          <w:szCs w:val="22"/>
        </w:rPr>
        <w:t xml:space="preserve">Инициатор собрания ни каких действий по надлежащему уведомлению собственников МКД о планирующемся собрании не принимал, в связи с чем повестка собрания не была донесена до собственников на момент начала проведения собрания, ни </w:t>
      </w:r>
      <w:r>
        <w:rPr>
          <w:rFonts w:ascii="Times New Roman" w:hAnsi="Times New Roman" w:cs="Times New Roman"/>
          <w:sz w:val="22"/>
          <w:szCs w:val="22"/>
        </w:rPr>
        <w:t>истец</w:t>
      </w:r>
      <w:r w:rsidRPr="00BA7DE9">
        <w:rPr>
          <w:rFonts w:ascii="Times New Roman" w:hAnsi="Times New Roman" w:cs="Times New Roman"/>
          <w:sz w:val="22"/>
          <w:szCs w:val="22"/>
        </w:rPr>
        <w:t xml:space="preserve"> ни иные собственники не могли оценить важности и значимости вопросов, разрешаемых на собрании и выразить свое волеизъявление, что нарушает право собственника принимать участие в собрании и в принятии решений по управлению общим имуществом МКД. </w:t>
      </w:r>
    </w:p>
    <w:p w14:paraId="74EAE699" w14:textId="5408775C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Истец</w:t>
      </w:r>
      <w:r w:rsidRPr="00BA7DE9">
        <w:rPr>
          <w:rFonts w:ascii="Times New Roman" w:hAnsi="Times New Roman" w:cs="Times New Roman"/>
          <w:sz w:val="22"/>
          <w:szCs w:val="22"/>
        </w:rPr>
        <w:t xml:space="preserve"> не мог реализовать свое право на выбор управляющей организации, установление размера </w:t>
      </w:r>
      <w:r>
        <w:rPr>
          <w:rFonts w:ascii="Times New Roman" w:hAnsi="Times New Roman" w:cs="Times New Roman"/>
          <w:sz w:val="22"/>
          <w:szCs w:val="22"/>
        </w:rPr>
        <w:t>платы</w:t>
      </w:r>
      <w:r w:rsidRPr="00BA7DE9">
        <w:rPr>
          <w:rFonts w:ascii="Times New Roman" w:hAnsi="Times New Roman" w:cs="Times New Roman"/>
          <w:sz w:val="22"/>
          <w:szCs w:val="22"/>
        </w:rPr>
        <w:t xml:space="preserve"> за содержание и ремонт</w:t>
      </w:r>
      <w:r>
        <w:rPr>
          <w:rFonts w:ascii="Times New Roman" w:hAnsi="Times New Roman" w:cs="Times New Roman"/>
          <w:sz w:val="22"/>
          <w:szCs w:val="22"/>
        </w:rPr>
        <w:t xml:space="preserve"> общего имущества и иные дополнительные услуги</w:t>
      </w:r>
      <w:r w:rsidRPr="00BA7DE9">
        <w:rPr>
          <w:rFonts w:ascii="Times New Roman" w:hAnsi="Times New Roman" w:cs="Times New Roman"/>
          <w:sz w:val="22"/>
          <w:szCs w:val="22"/>
        </w:rPr>
        <w:t>, а также на заключение Договора управления с управляющей организацией на приемлемых для них условиях.</w:t>
      </w:r>
    </w:p>
    <w:p w14:paraId="6E9D51BF" w14:textId="77777777" w:rsidR="0015438F" w:rsidRPr="00E11B93" w:rsidRDefault="0015438F" w:rsidP="00BA7D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3"/>
    <w:p w14:paraId="05E8C022" w14:textId="2F37CA8C" w:rsidR="00B20564" w:rsidRPr="00E11B93" w:rsidRDefault="00381534" w:rsidP="00381534">
      <w:pPr>
        <w:ind w:right="57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1B93">
        <w:rPr>
          <w:rFonts w:ascii="Times New Roman" w:eastAsia="Times New Roman" w:hAnsi="Times New Roman" w:cs="Times New Roman"/>
          <w:sz w:val="22"/>
          <w:szCs w:val="22"/>
        </w:rPr>
        <w:t>На основании изложенного</w:t>
      </w:r>
      <w:r w:rsidR="00116E42" w:rsidRPr="00E11B93">
        <w:rPr>
          <w:rFonts w:ascii="Times New Roman" w:hAnsi="Times New Roman" w:cs="Times New Roman"/>
          <w:sz w:val="22"/>
          <w:szCs w:val="22"/>
        </w:rPr>
        <w:t xml:space="preserve"> и в соответствии ст. 36, </w:t>
      </w:r>
      <w:r w:rsidR="000D4D3C" w:rsidRPr="00E11B93">
        <w:rPr>
          <w:rFonts w:ascii="Times New Roman" w:hAnsi="Times New Roman" w:cs="Times New Roman"/>
          <w:sz w:val="22"/>
          <w:szCs w:val="22"/>
        </w:rPr>
        <w:t>45–48</w:t>
      </w:r>
      <w:r w:rsidR="00116E42" w:rsidRPr="00E11B93">
        <w:rPr>
          <w:rFonts w:ascii="Times New Roman" w:hAnsi="Times New Roman" w:cs="Times New Roman"/>
          <w:sz w:val="22"/>
          <w:szCs w:val="22"/>
        </w:rPr>
        <w:t xml:space="preserve">, 161 </w:t>
      </w:r>
      <w:r w:rsidR="00AB26B1" w:rsidRPr="00E11B93">
        <w:rPr>
          <w:rFonts w:ascii="Times New Roman" w:hAnsi="Times New Roman" w:cs="Times New Roman"/>
          <w:sz w:val="22"/>
          <w:szCs w:val="22"/>
        </w:rPr>
        <w:t>ЖК РФ</w:t>
      </w:r>
      <w:r w:rsidRPr="00E11B93">
        <w:rPr>
          <w:rFonts w:ascii="Times New Roman" w:eastAsia="Times New Roman" w:hAnsi="Times New Roman" w:cs="Times New Roman"/>
          <w:sz w:val="22"/>
          <w:szCs w:val="22"/>
        </w:rPr>
        <w:t>,</w:t>
      </w:r>
      <w:r w:rsidR="00116E42" w:rsidRPr="00E11B93">
        <w:rPr>
          <w:rFonts w:ascii="Times New Roman" w:eastAsia="Times New Roman" w:hAnsi="Times New Roman" w:cs="Times New Roman"/>
          <w:sz w:val="22"/>
          <w:szCs w:val="22"/>
        </w:rPr>
        <w:t xml:space="preserve"> ст. 181.4 </w:t>
      </w:r>
      <w:r w:rsidR="000D4D3C" w:rsidRPr="00E11B93">
        <w:rPr>
          <w:rFonts w:ascii="Times New Roman" w:eastAsia="Times New Roman" w:hAnsi="Times New Roman" w:cs="Times New Roman"/>
          <w:sz w:val="22"/>
          <w:szCs w:val="22"/>
        </w:rPr>
        <w:t>и ст.</w:t>
      </w:r>
      <w:r w:rsidR="00116E42" w:rsidRPr="00E11B93">
        <w:rPr>
          <w:rFonts w:ascii="Times New Roman" w:eastAsia="Times New Roman" w:hAnsi="Times New Roman" w:cs="Times New Roman"/>
          <w:sz w:val="22"/>
          <w:szCs w:val="22"/>
        </w:rPr>
        <w:t xml:space="preserve">181.5 </w:t>
      </w:r>
      <w:r w:rsidR="00AB26B1" w:rsidRPr="00E11B93">
        <w:rPr>
          <w:rFonts w:ascii="Times New Roman" w:eastAsia="Times New Roman" w:hAnsi="Times New Roman" w:cs="Times New Roman"/>
          <w:sz w:val="22"/>
          <w:szCs w:val="22"/>
        </w:rPr>
        <w:t>ГК РФ</w:t>
      </w:r>
    </w:p>
    <w:p w14:paraId="41F487BF" w14:textId="77777777" w:rsidR="00F1504B" w:rsidRPr="00E11B93" w:rsidRDefault="00F1504B" w:rsidP="00381534">
      <w:pPr>
        <w:ind w:right="57" w:firstLine="7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CB28F28" w14:textId="1325B323" w:rsidR="00381534" w:rsidRPr="00E11B93" w:rsidRDefault="00116E42" w:rsidP="00440E56">
      <w:pPr>
        <w:ind w:right="5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ПРО</w:t>
      </w:r>
      <w:r w:rsidR="0015438F"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>ШУ</w:t>
      </w:r>
      <w:r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СУД:</w:t>
      </w:r>
    </w:p>
    <w:p w14:paraId="2231BD84" w14:textId="77777777" w:rsidR="00381534" w:rsidRPr="00E11B93" w:rsidRDefault="00381534" w:rsidP="00381534">
      <w:pPr>
        <w:ind w:right="57" w:firstLine="720"/>
        <w:jc w:val="both"/>
        <w:rPr>
          <w:b/>
          <w:sz w:val="22"/>
          <w:szCs w:val="22"/>
        </w:rPr>
      </w:pPr>
    </w:p>
    <w:p w14:paraId="453CAD6C" w14:textId="74B619A0" w:rsidR="00656D4E" w:rsidRPr="00E11B93" w:rsidRDefault="00381534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Признать недействительными решения, приняты</w:t>
      </w:r>
      <w:r w:rsidR="004F78CA" w:rsidRPr="00E11B93">
        <w:rPr>
          <w:rFonts w:ascii="Times New Roman" w:hAnsi="Times New Roman" w:cs="Times New Roman"/>
          <w:sz w:val="22"/>
          <w:szCs w:val="22"/>
        </w:rPr>
        <w:t>е</w:t>
      </w:r>
      <w:r w:rsidRPr="00E11B93">
        <w:rPr>
          <w:rFonts w:ascii="Times New Roman" w:hAnsi="Times New Roman" w:cs="Times New Roman"/>
          <w:sz w:val="22"/>
          <w:szCs w:val="22"/>
        </w:rPr>
        <w:t xml:space="preserve"> в очно-заочной форме на внеочередном общем собрании собственников МКД по адресу: Московская область, г. Химки, Горшина 1, оформленны</w:t>
      </w:r>
      <w:r w:rsidR="004F78CA" w:rsidRPr="00E11B93">
        <w:rPr>
          <w:rFonts w:ascii="Times New Roman" w:hAnsi="Times New Roman" w:cs="Times New Roman"/>
          <w:sz w:val="22"/>
          <w:szCs w:val="22"/>
        </w:rPr>
        <w:t>е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0D4D3C" w:rsidRPr="00E11B93">
        <w:rPr>
          <w:rFonts w:ascii="Times New Roman" w:hAnsi="Times New Roman" w:cs="Times New Roman"/>
          <w:sz w:val="22"/>
          <w:szCs w:val="22"/>
        </w:rPr>
        <w:t>Протоколом №</w:t>
      </w:r>
      <w:r w:rsidRPr="00E11B93">
        <w:rPr>
          <w:rFonts w:ascii="Times New Roman" w:hAnsi="Times New Roman" w:cs="Times New Roman"/>
          <w:sz w:val="22"/>
          <w:szCs w:val="22"/>
        </w:rPr>
        <w:t>0</w:t>
      </w:r>
      <w:r w:rsidR="00124A23">
        <w:rPr>
          <w:rFonts w:ascii="Times New Roman" w:hAnsi="Times New Roman" w:cs="Times New Roman"/>
          <w:sz w:val="22"/>
          <w:szCs w:val="22"/>
        </w:rPr>
        <w:t>3</w:t>
      </w:r>
      <w:r w:rsidRPr="00E11B93">
        <w:rPr>
          <w:rFonts w:ascii="Times New Roman" w:hAnsi="Times New Roman" w:cs="Times New Roman"/>
          <w:sz w:val="22"/>
          <w:szCs w:val="22"/>
        </w:rPr>
        <w:t xml:space="preserve">/Г/1 от </w:t>
      </w:r>
      <w:r w:rsidR="00124A23">
        <w:rPr>
          <w:rFonts w:ascii="Times New Roman" w:hAnsi="Times New Roman" w:cs="Times New Roman"/>
          <w:sz w:val="22"/>
          <w:szCs w:val="22"/>
        </w:rPr>
        <w:t>31</w:t>
      </w:r>
      <w:r w:rsidRPr="00E11B93">
        <w:rPr>
          <w:rFonts w:ascii="Times New Roman" w:hAnsi="Times New Roman" w:cs="Times New Roman"/>
          <w:sz w:val="22"/>
          <w:szCs w:val="22"/>
        </w:rPr>
        <w:t>.</w:t>
      </w:r>
      <w:r w:rsidR="00124A23">
        <w:rPr>
          <w:rFonts w:ascii="Times New Roman" w:hAnsi="Times New Roman" w:cs="Times New Roman"/>
          <w:sz w:val="22"/>
          <w:szCs w:val="22"/>
        </w:rPr>
        <w:t>08</w:t>
      </w:r>
      <w:r w:rsidRPr="00E11B93">
        <w:rPr>
          <w:rFonts w:ascii="Times New Roman" w:hAnsi="Times New Roman" w:cs="Times New Roman"/>
          <w:sz w:val="22"/>
          <w:szCs w:val="22"/>
        </w:rPr>
        <w:t>.202</w:t>
      </w:r>
      <w:r w:rsidR="00124A23">
        <w:rPr>
          <w:rFonts w:ascii="Times New Roman" w:hAnsi="Times New Roman" w:cs="Times New Roman"/>
          <w:sz w:val="22"/>
          <w:szCs w:val="22"/>
        </w:rPr>
        <w:t>2</w:t>
      </w:r>
      <w:r w:rsidR="00F01336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06DB4B1B" w14:textId="77777777" w:rsidR="00656D4E" w:rsidRPr="00E11B93" w:rsidRDefault="004F78CA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Применить последствия недействительности решения путем аннулирования в реестре лицензий Московской области записи об управлении многоквартирным домом по адресу : Московская область, г. Химки, ул. Горшина, д.1, лицензиатом ООО «ВЫСОКИЕ СТАНДАРТЫ КАЧЕСТВА-СЕРВИС» (ИНН 5047245598)</w:t>
      </w:r>
      <w:r w:rsidR="003F7EBA" w:rsidRPr="00E11B93">
        <w:rPr>
          <w:rFonts w:ascii="Times New Roman" w:hAnsi="Times New Roman" w:cs="Times New Roman"/>
          <w:sz w:val="22"/>
          <w:szCs w:val="22"/>
        </w:rPr>
        <w:t xml:space="preserve">  и восстановить запись об управлении домом по адресу: Московская область, г. Химки, ул. Горшина, д.1 ООО «ПИК-Комфорт» (ИНН 7701208190) в реестре лицензий Московской области.</w:t>
      </w:r>
    </w:p>
    <w:p w14:paraId="3AFDDC45" w14:textId="75581973" w:rsidR="004F78CA" w:rsidRPr="00E11B93" w:rsidRDefault="003F7EBA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Признать </w:t>
      </w:r>
      <w:r w:rsidR="00E6004C" w:rsidRPr="00E11B93">
        <w:rPr>
          <w:rFonts w:ascii="Times New Roman" w:hAnsi="Times New Roman" w:cs="Times New Roman"/>
          <w:sz w:val="22"/>
          <w:szCs w:val="22"/>
        </w:rPr>
        <w:t xml:space="preserve">незаключенным </w:t>
      </w:r>
      <w:r w:rsidRPr="00E11B93">
        <w:rPr>
          <w:rFonts w:ascii="Times New Roman" w:hAnsi="Times New Roman" w:cs="Times New Roman"/>
          <w:sz w:val="22"/>
          <w:szCs w:val="22"/>
        </w:rPr>
        <w:t xml:space="preserve">Договор управления </w:t>
      </w:r>
      <w:r w:rsidR="00E6004C" w:rsidRPr="00E11B93">
        <w:rPr>
          <w:rFonts w:ascii="Times New Roman" w:hAnsi="Times New Roman" w:cs="Times New Roman"/>
          <w:sz w:val="22"/>
          <w:szCs w:val="22"/>
        </w:rPr>
        <w:t>между ООО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«ВЫСОКИЕ СТАНДАРТЫ КАЧЕСТВА-СЕРВИС» (ИНН 5047245598) и собственниками, в лице </w:t>
      </w:r>
      <w:proofErr w:type="spellStart"/>
      <w:r w:rsidR="00ED1E3D" w:rsidRPr="00ED1E3D">
        <w:rPr>
          <w:rFonts w:ascii="Times New Roman" w:hAnsi="Times New Roman" w:cs="Times New Roman"/>
          <w:sz w:val="22"/>
          <w:szCs w:val="22"/>
        </w:rPr>
        <w:t>Беласик</w:t>
      </w:r>
      <w:proofErr w:type="spellEnd"/>
      <w:r w:rsidR="00ED1E3D" w:rsidRPr="00ED1E3D">
        <w:rPr>
          <w:rFonts w:ascii="Times New Roman" w:hAnsi="Times New Roman" w:cs="Times New Roman"/>
          <w:sz w:val="22"/>
          <w:szCs w:val="22"/>
        </w:rPr>
        <w:t xml:space="preserve"> </w:t>
      </w:r>
      <w:r w:rsidR="00ED1E3D">
        <w:rPr>
          <w:rFonts w:ascii="Times New Roman" w:hAnsi="Times New Roman" w:cs="Times New Roman"/>
          <w:sz w:val="22"/>
          <w:szCs w:val="22"/>
        </w:rPr>
        <w:t>Надежды Николаевны</w:t>
      </w:r>
      <w:r w:rsidR="00656D4E" w:rsidRPr="00E11B93">
        <w:rPr>
          <w:rFonts w:ascii="Times New Roman" w:hAnsi="Times New Roman" w:cs="Times New Roman"/>
          <w:sz w:val="22"/>
          <w:szCs w:val="22"/>
        </w:rPr>
        <w:t>, многоквартирного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5B5977" w:rsidRPr="00E11B93">
        <w:rPr>
          <w:rFonts w:ascii="Times New Roman" w:hAnsi="Times New Roman" w:cs="Times New Roman"/>
          <w:sz w:val="22"/>
          <w:szCs w:val="22"/>
        </w:rPr>
        <w:t>дома по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BA7DE9" w:rsidRPr="00E11B93">
        <w:rPr>
          <w:rFonts w:ascii="Times New Roman" w:hAnsi="Times New Roman" w:cs="Times New Roman"/>
          <w:sz w:val="22"/>
          <w:szCs w:val="22"/>
        </w:rPr>
        <w:t>адресу:</w:t>
      </w:r>
      <w:r w:rsidRPr="00E11B93">
        <w:rPr>
          <w:rFonts w:ascii="Times New Roman" w:hAnsi="Times New Roman" w:cs="Times New Roman"/>
          <w:sz w:val="22"/>
          <w:szCs w:val="22"/>
        </w:rPr>
        <w:t xml:space="preserve"> Московская область, г. Химки</w:t>
      </w:r>
      <w:r w:rsidR="00E6004C" w:rsidRPr="00E11B93">
        <w:rPr>
          <w:rFonts w:ascii="Times New Roman" w:hAnsi="Times New Roman" w:cs="Times New Roman"/>
          <w:sz w:val="22"/>
          <w:szCs w:val="22"/>
        </w:rPr>
        <w:t xml:space="preserve">, </w:t>
      </w:r>
      <w:r w:rsidRPr="00E11B93">
        <w:rPr>
          <w:rFonts w:ascii="Times New Roman" w:hAnsi="Times New Roman" w:cs="Times New Roman"/>
          <w:sz w:val="22"/>
          <w:szCs w:val="22"/>
        </w:rPr>
        <w:t>ул. Горшина, д.1.</w:t>
      </w:r>
    </w:p>
    <w:p w14:paraId="0E42FD17" w14:textId="173E4E04" w:rsidR="005B5977" w:rsidRPr="00E11B93" w:rsidRDefault="005B5977" w:rsidP="005B5977">
      <w:pPr>
        <w:rPr>
          <w:rFonts w:ascii="Times New Roman" w:hAnsi="Times New Roman" w:cs="Times New Roman"/>
          <w:sz w:val="22"/>
          <w:szCs w:val="22"/>
        </w:rPr>
      </w:pPr>
    </w:p>
    <w:p w14:paraId="009A26F5" w14:textId="77777777" w:rsidR="005B5977" w:rsidRPr="00E11B93" w:rsidRDefault="005B5977" w:rsidP="005B5977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5CA59569" w14:textId="76CB0605" w:rsidR="005B5977" w:rsidRPr="00E11B93" w:rsidRDefault="005B5977" w:rsidP="005B5977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11B93">
        <w:rPr>
          <w:color w:val="000000"/>
          <w:sz w:val="22"/>
          <w:szCs w:val="22"/>
        </w:rPr>
        <w:t>Дата: «______» ________________ 202</w:t>
      </w:r>
      <w:r w:rsidR="00124A23">
        <w:rPr>
          <w:color w:val="000000"/>
          <w:sz w:val="22"/>
          <w:szCs w:val="22"/>
        </w:rPr>
        <w:t>3</w:t>
      </w:r>
      <w:r w:rsidRPr="00E11B93">
        <w:rPr>
          <w:color w:val="000000"/>
          <w:sz w:val="22"/>
          <w:szCs w:val="22"/>
        </w:rPr>
        <w:t xml:space="preserve"> г.</w:t>
      </w:r>
    </w:p>
    <w:p w14:paraId="5761D614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F5E9D8C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BCEED5C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1B93">
        <w:rPr>
          <w:color w:val="000000"/>
          <w:sz w:val="22"/>
          <w:szCs w:val="22"/>
        </w:rPr>
        <w:t>Подпись: _____________________________</w:t>
      </w:r>
    </w:p>
    <w:p w14:paraId="4C43B5E3" w14:textId="77777777" w:rsidR="005B5977" w:rsidRPr="00E11B93" w:rsidRDefault="005B5977" w:rsidP="005B5977">
      <w:pPr>
        <w:rPr>
          <w:rFonts w:ascii="Times New Roman" w:hAnsi="Times New Roman" w:cs="Times New Roman"/>
          <w:sz w:val="22"/>
          <w:szCs w:val="22"/>
        </w:rPr>
      </w:pPr>
    </w:p>
    <w:p w14:paraId="2B8C9740" w14:textId="429BE11A" w:rsidR="00656D4E" w:rsidRPr="00E11B93" w:rsidRDefault="00656D4E" w:rsidP="00656D4E">
      <w:pPr>
        <w:rPr>
          <w:rFonts w:ascii="Times New Roman" w:hAnsi="Times New Roman" w:cs="Times New Roman"/>
          <w:sz w:val="22"/>
          <w:szCs w:val="22"/>
        </w:rPr>
      </w:pPr>
    </w:p>
    <w:p w14:paraId="71178041" w14:textId="77777777" w:rsidR="00656D4E" w:rsidRPr="00E11B93" w:rsidRDefault="00656D4E" w:rsidP="00656D4E">
      <w:pPr>
        <w:rPr>
          <w:rFonts w:ascii="Times New Roman" w:hAnsi="Times New Roman" w:cs="Times New Roman"/>
          <w:sz w:val="22"/>
          <w:szCs w:val="22"/>
        </w:rPr>
      </w:pPr>
    </w:p>
    <w:p w14:paraId="64FBB1A7" w14:textId="77777777" w:rsidR="006E071D" w:rsidRPr="00E11B93" w:rsidRDefault="006E071D" w:rsidP="00CD1C3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FE828F" w14:textId="03E36B3D" w:rsidR="002E03C5" w:rsidRPr="00E11B93" w:rsidRDefault="002E03C5" w:rsidP="002E03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CECFDB" w14:textId="3C7B97EA" w:rsidR="004835B5" w:rsidRPr="00E11B93" w:rsidRDefault="004835B5" w:rsidP="00440E56">
      <w:pPr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26A13" w14:textId="77777777" w:rsidR="002E03C5" w:rsidRPr="00E11B93" w:rsidRDefault="002E03C5" w:rsidP="00E33FD9">
      <w:pPr>
        <w:pStyle w:val="a5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sectPr w:rsidR="002E03C5" w:rsidRPr="00E11B93" w:rsidSect="00304A5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415" w14:textId="77777777" w:rsidR="00C63173" w:rsidRDefault="00C63173" w:rsidP="00320997">
      <w:r>
        <w:separator/>
      </w:r>
    </w:p>
  </w:endnote>
  <w:endnote w:type="continuationSeparator" w:id="0">
    <w:p w14:paraId="5B0022E1" w14:textId="77777777" w:rsidR="00C63173" w:rsidRDefault="00C63173" w:rsidP="0032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599367631"/>
      <w:docPartObj>
        <w:docPartGallery w:val="Page Numbers (Bottom of Page)"/>
        <w:docPartUnique/>
      </w:docPartObj>
    </w:sdtPr>
    <w:sdtContent>
      <w:p w14:paraId="11367254" w14:textId="7C0A3BF0" w:rsidR="00320997" w:rsidRDefault="00320997" w:rsidP="0075228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BB81CD1" w14:textId="77777777" w:rsidR="00320997" w:rsidRDefault="00320997" w:rsidP="003209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94350413"/>
      <w:docPartObj>
        <w:docPartGallery w:val="Page Numbers (Bottom of Page)"/>
        <w:docPartUnique/>
      </w:docPartObj>
    </w:sdtPr>
    <w:sdtContent>
      <w:p w14:paraId="4DC830BE" w14:textId="73D67919" w:rsidR="00320997" w:rsidRDefault="00320997" w:rsidP="0075228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13205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3931CE4" w14:textId="77777777" w:rsidR="00320997" w:rsidRDefault="00320997" w:rsidP="003209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4F68" w14:textId="77777777" w:rsidR="00C63173" w:rsidRDefault="00C63173" w:rsidP="00320997">
      <w:r>
        <w:separator/>
      </w:r>
    </w:p>
  </w:footnote>
  <w:footnote w:type="continuationSeparator" w:id="0">
    <w:p w14:paraId="72BAE794" w14:textId="77777777" w:rsidR="00C63173" w:rsidRDefault="00C63173" w:rsidP="0032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828"/>
    <w:multiLevelType w:val="hybridMultilevel"/>
    <w:tmpl w:val="E5C69E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D7B5382"/>
    <w:multiLevelType w:val="hybridMultilevel"/>
    <w:tmpl w:val="E6584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152"/>
    <w:multiLevelType w:val="hybridMultilevel"/>
    <w:tmpl w:val="DA8854A2"/>
    <w:lvl w:ilvl="0" w:tplc="665A251A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6C1814">
      <w:numFmt w:val="bullet"/>
      <w:lvlText w:val="•"/>
      <w:lvlJc w:val="left"/>
      <w:pPr>
        <w:ind w:left="1046" w:hanging="128"/>
      </w:pPr>
      <w:rPr>
        <w:rFonts w:hint="default"/>
        <w:lang w:val="ru-RU" w:eastAsia="en-US" w:bidi="ar-SA"/>
      </w:rPr>
    </w:lvl>
    <w:lvl w:ilvl="2" w:tplc="31747646">
      <w:numFmt w:val="bullet"/>
      <w:lvlText w:val="•"/>
      <w:lvlJc w:val="left"/>
      <w:pPr>
        <w:ind w:left="1993" w:hanging="128"/>
      </w:pPr>
      <w:rPr>
        <w:rFonts w:hint="default"/>
        <w:lang w:val="ru-RU" w:eastAsia="en-US" w:bidi="ar-SA"/>
      </w:rPr>
    </w:lvl>
    <w:lvl w:ilvl="3" w:tplc="C5BC37F6">
      <w:numFmt w:val="bullet"/>
      <w:lvlText w:val="•"/>
      <w:lvlJc w:val="left"/>
      <w:pPr>
        <w:ind w:left="2939" w:hanging="128"/>
      </w:pPr>
      <w:rPr>
        <w:rFonts w:hint="default"/>
        <w:lang w:val="ru-RU" w:eastAsia="en-US" w:bidi="ar-SA"/>
      </w:rPr>
    </w:lvl>
    <w:lvl w:ilvl="4" w:tplc="1F544AF8">
      <w:numFmt w:val="bullet"/>
      <w:lvlText w:val="•"/>
      <w:lvlJc w:val="left"/>
      <w:pPr>
        <w:ind w:left="3886" w:hanging="128"/>
      </w:pPr>
      <w:rPr>
        <w:rFonts w:hint="default"/>
        <w:lang w:val="ru-RU" w:eastAsia="en-US" w:bidi="ar-SA"/>
      </w:rPr>
    </w:lvl>
    <w:lvl w:ilvl="5" w:tplc="6EAC33DC">
      <w:numFmt w:val="bullet"/>
      <w:lvlText w:val="•"/>
      <w:lvlJc w:val="left"/>
      <w:pPr>
        <w:ind w:left="4833" w:hanging="128"/>
      </w:pPr>
      <w:rPr>
        <w:rFonts w:hint="default"/>
        <w:lang w:val="ru-RU" w:eastAsia="en-US" w:bidi="ar-SA"/>
      </w:rPr>
    </w:lvl>
    <w:lvl w:ilvl="6" w:tplc="F2A0ACD6">
      <w:numFmt w:val="bullet"/>
      <w:lvlText w:val="•"/>
      <w:lvlJc w:val="left"/>
      <w:pPr>
        <w:ind w:left="5779" w:hanging="128"/>
      </w:pPr>
      <w:rPr>
        <w:rFonts w:hint="default"/>
        <w:lang w:val="ru-RU" w:eastAsia="en-US" w:bidi="ar-SA"/>
      </w:rPr>
    </w:lvl>
    <w:lvl w:ilvl="7" w:tplc="2AC64252">
      <w:numFmt w:val="bullet"/>
      <w:lvlText w:val="•"/>
      <w:lvlJc w:val="left"/>
      <w:pPr>
        <w:ind w:left="6726" w:hanging="128"/>
      </w:pPr>
      <w:rPr>
        <w:rFonts w:hint="default"/>
        <w:lang w:val="ru-RU" w:eastAsia="en-US" w:bidi="ar-SA"/>
      </w:rPr>
    </w:lvl>
    <w:lvl w:ilvl="8" w:tplc="C23E41B2">
      <w:numFmt w:val="bullet"/>
      <w:lvlText w:val="•"/>
      <w:lvlJc w:val="left"/>
      <w:pPr>
        <w:ind w:left="7673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4937072"/>
    <w:multiLevelType w:val="hybridMultilevel"/>
    <w:tmpl w:val="439063D2"/>
    <w:lvl w:ilvl="0" w:tplc="E702D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30055"/>
    <w:multiLevelType w:val="hybridMultilevel"/>
    <w:tmpl w:val="A432BB9C"/>
    <w:lvl w:ilvl="0" w:tplc="23561B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8E1F61"/>
    <w:multiLevelType w:val="hybridMultilevel"/>
    <w:tmpl w:val="52D6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5009"/>
    <w:multiLevelType w:val="hybridMultilevel"/>
    <w:tmpl w:val="C4BE50E8"/>
    <w:lvl w:ilvl="0" w:tplc="4A341C02">
      <w:start w:val="2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5534D1"/>
    <w:multiLevelType w:val="hybridMultilevel"/>
    <w:tmpl w:val="FCAAC350"/>
    <w:lvl w:ilvl="0" w:tplc="72E07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367716"/>
    <w:multiLevelType w:val="hybridMultilevel"/>
    <w:tmpl w:val="94E0DBC8"/>
    <w:lvl w:ilvl="0" w:tplc="33D29188">
      <w:start w:val="1"/>
      <w:numFmt w:val="decimal"/>
      <w:lvlText w:val="%1)"/>
      <w:lvlJc w:val="left"/>
      <w:pPr>
        <w:ind w:left="9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34C40A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2B96A79A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48F07316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88C0AF64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08D6788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2626E814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FEC8DD0E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20B8B5FC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5945114"/>
    <w:multiLevelType w:val="hybridMultilevel"/>
    <w:tmpl w:val="B36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0B37"/>
    <w:multiLevelType w:val="hybridMultilevel"/>
    <w:tmpl w:val="F9D2832E"/>
    <w:lvl w:ilvl="0" w:tplc="FB8CC1D4">
      <w:start w:val="1"/>
      <w:numFmt w:val="decimal"/>
      <w:lvlText w:val="%1)"/>
      <w:lvlJc w:val="left"/>
      <w:pPr>
        <w:ind w:left="101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DE14FC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7610AA8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E7F6449E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CFF819EA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AF945A5C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DED65AA2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7370FC7C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BB729D5A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6C1774EC"/>
    <w:multiLevelType w:val="hybridMultilevel"/>
    <w:tmpl w:val="E11EDA80"/>
    <w:lvl w:ilvl="0" w:tplc="0622B088">
      <w:start w:val="1"/>
      <w:numFmt w:val="decimal"/>
      <w:lvlText w:val="%1."/>
      <w:lvlJc w:val="left"/>
      <w:pPr>
        <w:ind w:left="1318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2" w15:restartNumberingAfterBreak="0">
    <w:nsid w:val="704430A0"/>
    <w:multiLevelType w:val="hybridMultilevel"/>
    <w:tmpl w:val="293AE4DE"/>
    <w:lvl w:ilvl="0" w:tplc="7752E9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780003"/>
    <w:multiLevelType w:val="hybridMultilevel"/>
    <w:tmpl w:val="09D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0A05"/>
    <w:multiLevelType w:val="hybridMultilevel"/>
    <w:tmpl w:val="F3A0F7EC"/>
    <w:lvl w:ilvl="0" w:tplc="D690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092604"/>
    <w:multiLevelType w:val="hybridMultilevel"/>
    <w:tmpl w:val="1CAE8CEC"/>
    <w:lvl w:ilvl="0" w:tplc="AE6C0498">
      <w:start w:val="1"/>
      <w:numFmt w:val="decimal"/>
      <w:lvlText w:val="%1)"/>
      <w:lvlJc w:val="left"/>
      <w:pPr>
        <w:ind w:left="10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3E2C7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3AC645A6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874E632A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A5624C8C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13FE352C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271A5BF8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AC48CD88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783C18A0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num w:numId="1" w16cid:durableId="128666866">
    <w:abstractNumId w:val="4"/>
  </w:num>
  <w:num w:numId="2" w16cid:durableId="824855648">
    <w:abstractNumId w:val="7"/>
  </w:num>
  <w:num w:numId="3" w16cid:durableId="864712299">
    <w:abstractNumId w:val="12"/>
  </w:num>
  <w:num w:numId="4" w16cid:durableId="1736901332">
    <w:abstractNumId w:val="0"/>
  </w:num>
  <w:num w:numId="5" w16cid:durableId="1315448706">
    <w:abstractNumId w:val="3"/>
  </w:num>
  <w:num w:numId="6" w16cid:durableId="414085039">
    <w:abstractNumId w:val="14"/>
  </w:num>
  <w:num w:numId="7" w16cid:durableId="1001856488">
    <w:abstractNumId w:val="1"/>
  </w:num>
  <w:num w:numId="8" w16cid:durableId="282736363">
    <w:abstractNumId w:val="13"/>
  </w:num>
  <w:num w:numId="9" w16cid:durableId="1586378624">
    <w:abstractNumId w:val="9"/>
  </w:num>
  <w:num w:numId="10" w16cid:durableId="1525627701">
    <w:abstractNumId w:val="10"/>
  </w:num>
  <w:num w:numId="11" w16cid:durableId="2108570977">
    <w:abstractNumId w:val="15"/>
  </w:num>
  <w:num w:numId="12" w16cid:durableId="862397235">
    <w:abstractNumId w:val="2"/>
  </w:num>
  <w:num w:numId="13" w16cid:durableId="711152639">
    <w:abstractNumId w:val="8"/>
  </w:num>
  <w:num w:numId="14" w16cid:durableId="1548835010">
    <w:abstractNumId w:val="11"/>
  </w:num>
  <w:num w:numId="15" w16cid:durableId="1007635448">
    <w:abstractNumId w:val="6"/>
  </w:num>
  <w:num w:numId="16" w16cid:durableId="1133061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E"/>
    <w:rsid w:val="000152B7"/>
    <w:rsid w:val="000329B5"/>
    <w:rsid w:val="00043418"/>
    <w:rsid w:val="000662C3"/>
    <w:rsid w:val="00075C9A"/>
    <w:rsid w:val="0007682A"/>
    <w:rsid w:val="00094A0E"/>
    <w:rsid w:val="000A1E0D"/>
    <w:rsid w:val="000D0477"/>
    <w:rsid w:val="000D4D3C"/>
    <w:rsid w:val="000D64B3"/>
    <w:rsid w:val="000F5094"/>
    <w:rsid w:val="001032FF"/>
    <w:rsid w:val="00116E42"/>
    <w:rsid w:val="00124A23"/>
    <w:rsid w:val="00127C99"/>
    <w:rsid w:val="00152F2C"/>
    <w:rsid w:val="0015438F"/>
    <w:rsid w:val="001544F8"/>
    <w:rsid w:val="001778C8"/>
    <w:rsid w:val="00184991"/>
    <w:rsid w:val="00186F31"/>
    <w:rsid w:val="0019352A"/>
    <w:rsid w:val="001A3A85"/>
    <w:rsid w:val="001B421B"/>
    <w:rsid w:val="001D1619"/>
    <w:rsid w:val="001F53B7"/>
    <w:rsid w:val="002213DC"/>
    <w:rsid w:val="00232FD7"/>
    <w:rsid w:val="002365C7"/>
    <w:rsid w:val="002479DC"/>
    <w:rsid w:val="00256E8C"/>
    <w:rsid w:val="00273880"/>
    <w:rsid w:val="00283A7E"/>
    <w:rsid w:val="002D0924"/>
    <w:rsid w:val="002D42C3"/>
    <w:rsid w:val="002E03C5"/>
    <w:rsid w:val="002E38C5"/>
    <w:rsid w:val="002E7044"/>
    <w:rsid w:val="002F698E"/>
    <w:rsid w:val="00304A5F"/>
    <w:rsid w:val="003156F2"/>
    <w:rsid w:val="00320997"/>
    <w:rsid w:val="00320C5F"/>
    <w:rsid w:val="003244DF"/>
    <w:rsid w:val="003516F2"/>
    <w:rsid w:val="00354556"/>
    <w:rsid w:val="00357BFA"/>
    <w:rsid w:val="00367E0F"/>
    <w:rsid w:val="00374965"/>
    <w:rsid w:val="00381534"/>
    <w:rsid w:val="00383BDA"/>
    <w:rsid w:val="00385453"/>
    <w:rsid w:val="003A18C5"/>
    <w:rsid w:val="003B257E"/>
    <w:rsid w:val="003B2A1A"/>
    <w:rsid w:val="003B58CB"/>
    <w:rsid w:val="003C0B42"/>
    <w:rsid w:val="003C793C"/>
    <w:rsid w:val="003D2C0C"/>
    <w:rsid w:val="003F75CC"/>
    <w:rsid w:val="003F7EBA"/>
    <w:rsid w:val="0040751D"/>
    <w:rsid w:val="00414D47"/>
    <w:rsid w:val="004154ED"/>
    <w:rsid w:val="00433803"/>
    <w:rsid w:val="00440E56"/>
    <w:rsid w:val="00460D07"/>
    <w:rsid w:val="0046282A"/>
    <w:rsid w:val="004835B5"/>
    <w:rsid w:val="004C652C"/>
    <w:rsid w:val="004C6BEC"/>
    <w:rsid w:val="004D6FC2"/>
    <w:rsid w:val="004E51C1"/>
    <w:rsid w:val="004E66E8"/>
    <w:rsid w:val="004F78CA"/>
    <w:rsid w:val="00516C48"/>
    <w:rsid w:val="005233D8"/>
    <w:rsid w:val="00556F1D"/>
    <w:rsid w:val="00557F2E"/>
    <w:rsid w:val="00564008"/>
    <w:rsid w:val="00565198"/>
    <w:rsid w:val="0056671B"/>
    <w:rsid w:val="005B5977"/>
    <w:rsid w:val="005F18F9"/>
    <w:rsid w:val="005F6D66"/>
    <w:rsid w:val="006060B9"/>
    <w:rsid w:val="00613205"/>
    <w:rsid w:val="00614852"/>
    <w:rsid w:val="006354F3"/>
    <w:rsid w:val="00656D4E"/>
    <w:rsid w:val="00670C91"/>
    <w:rsid w:val="00677718"/>
    <w:rsid w:val="006911EF"/>
    <w:rsid w:val="00697D74"/>
    <w:rsid w:val="006A57BD"/>
    <w:rsid w:val="006B4C04"/>
    <w:rsid w:val="006B752F"/>
    <w:rsid w:val="006C01BC"/>
    <w:rsid w:val="006C0381"/>
    <w:rsid w:val="006C57F7"/>
    <w:rsid w:val="006E071D"/>
    <w:rsid w:val="006E543F"/>
    <w:rsid w:val="007013AC"/>
    <w:rsid w:val="00717675"/>
    <w:rsid w:val="00720087"/>
    <w:rsid w:val="007260EE"/>
    <w:rsid w:val="00734330"/>
    <w:rsid w:val="007400D0"/>
    <w:rsid w:val="00743525"/>
    <w:rsid w:val="00745518"/>
    <w:rsid w:val="007621C1"/>
    <w:rsid w:val="007741FA"/>
    <w:rsid w:val="00783127"/>
    <w:rsid w:val="007A2B19"/>
    <w:rsid w:val="007B1866"/>
    <w:rsid w:val="007E1816"/>
    <w:rsid w:val="007F1706"/>
    <w:rsid w:val="00823347"/>
    <w:rsid w:val="00845322"/>
    <w:rsid w:val="00846B68"/>
    <w:rsid w:val="0084768B"/>
    <w:rsid w:val="008639F3"/>
    <w:rsid w:val="00867C6A"/>
    <w:rsid w:val="008823F7"/>
    <w:rsid w:val="0089469C"/>
    <w:rsid w:val="008A49D8"/>
    <w:rsid w:val="008B3BD7"/>
    <w:rsid w:val="008C0FD7"/>
    <w:rsid w:val="008D190E"/>
    <w:rsid w:val="008E7ED1"/>
    <w:rsid w:val="008F70C8"/>
    <w:rsid w:val="008F7BB9"/>
    <w:rsid w:val="0092267D"/>
    <w:rsid w:val="00922BB3"/>
    <w:rsid w:val="00922F60"/>
    <w:rsid w:val="00934E65"/>
    <w:rsid w:val="00953FBC"/>
    <w:rsid w:val="00956802"/>
    <w:rsid w:val="00965605"/>
    <w:rsid w:val="00965ED0"/>
    <w:rsid w:val="00971B8A"/>
    <w:rsid w:val="009817D8"/>
    <w:rsid w:val="00991FA5"/>
    <w:rsid w:val="009A1CB2"/>
    <w:rsid w:val="009B57CF"/>
    <w:rsid w:val="009B6C58"/>
    <w:rsid w:val="009C0354"/>
    <w:rsid w:val="009C246E"/>
    <w:rsid w:val="009F1646"/>
    <w:rsid w:val="00A2655C"/>
    <w:rsid w:val="00A26ED0"/>
    <w:rsid w:val="00A304DC"/>
    <w:rsid w:val="00A57438"/>
    <w:rsid w:val="00A72335"/>
    <w:rsid w:val="00A91D2C"/>
    <w:rsid w:val="00AA4622"/>
    <w:rsid w:val="00AB26B1"/>
    <w:rsid w:val="00AC6212"/>
    <w:rsid w:val="00AF05FA"/>
    <w:rsid w:val="00B146B7"/>
    <w:rsid w:val="00B20564"/>
    <w:rsid w:val="00B34B42"/>
    <w:rsid w:val="00B419CA"/>
    <w:rsid w:val="00B52EB2"/>
    <w:rsid w:val="00B8088E"/>
    <w:rsid w:val="00B82558"/>
    <w:rsid w:val="00BA7DE9"/>
    <w:rsid w:val="00BC2085"/>
    <w:rsid w:val="00BC26A3"/>
    <w:rsid w:val="00BF28AB"/>
    <w:rsid w:val="00C10E8F"/>
    <w:rsid w:val="00C602A4"/>
    <w:rsid w:val="00C63173"/>
    <w:rsid w:val="00C667CB"/>
    <w:rsid w:val="00C90289"/>
    <w:rsid w:val="00CB253A"/>
    <w:rsid w:val="00CD1C34"/>
    <w:rsid w:val="00CD2481"/>
    <w:rsid w:val="00CD6F09"/>
    <w:rsid w:val="00CE0B48"/>
    <w:rsid w:val="00CE75AC"/>
    <w:rsid w:val="00D53F4A"/>
    <w:rsid w:val="00D93985"/>
    <w:rsid w:val="00DC08D6"/>
    <w:rsid w:val="00DC6447"/>
    <w:rsid w:val="00E11B93"/>
    <w:rsid w:val="00E24927"/>
    <w:rsid w:val="00E33FD9"/>
    <w:rsid w:val="00E4282F"/>
    <w:rsid w:val="00E51713"/>
    <w:rsid w:val="00E57916"/>
    <w:rsid w:val="00E6004C"/>
    <w:rsid w:val="00E67C6D"/>
    <w:rsid w:val="00E721B7"/>
    <w:rsid w:val="00E72BFE"/>
    <w:rsid w:val="00E738EB"/>
    <w:rsid w:val="00E96FE0"/>
    <w:rsid w:val="00EC01BF"/>
    <w:rsid w:val="00ED1E3D"/>
    <w:rsid w:val="00F01336"/>
    <w:rsid w:val="00F04574"/>
    <w:rsid w:val="00F1504B"/>
    <w:rsid w:val="00F2031D"/>
    <w:rsid w:val="00F23233"/>
    <w:rsid w:val="00F2594E"/>
    <w:rsid w:val="00F70EB6"/>
    <w:rsid w:val="00F7105C"/>
    <w:rsid w:val="00FB25DA"/>
    <w:rsid w:val="00FC72B9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BEF"/>
  <w15:docId w15:val="{B85753C7-1744-453F-899C-F2E6BC4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2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28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9028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A3A8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0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997"/>
  </w:style>
  <w:style w:type="character" w:styleId="a8">
    <w:name w:val="page number"/>
    <w:basedOn w:val="a0"/>
    <w:uiPriority w:val="99"/>
    <w:semiHidden/>
    <w:unhideWhenUsed/>
    <w:rsid w:val="00320997"/>
  </w:style>
  <w:style w:type="paragraph" w:styleId="a9">
    <w:name w:val="Body Text"/>
    <w:basedOn w:val="a"/>
    <w:link w:val="aa"/>
    <w:uiPriority w:val="1"/>
    <w:qFormat/>
    <w:rsid w:val="004C652C"/>
    <w:pPr>
      <w:widowControl w:val="0"/>
      <w:autoSpaceDE w:val="0"/>
      <w:autoSpaceDN w:val="0"/>
      <w:ind w:left="101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4C652C"/>
    <w:rPr>
      <w:rFonts w:ascii="Times New Roman" w:eastAsia="Times New Roman" w:hAnsi="Times New Roman" w:cs="Times New Roman"/>
    </w:rPr>
  </w:style>
  <w:style w:type="paragraph" w:styleId="ab">
    <w:name w:val="Revision"/>
    <w:hidden/>
    <w:uiPriority w:val="99"/>
    <w:semiHidden/>
    <w:rsid w:val="007E1816"/>
  </w:style>
  <w:style w:type="paragraph" w:styleId="ac">
    <w:name w:val="Balloon Text"/>
    <w:basedOn w:val="a"/>
    <w:link w:val="ad"/>
    <w:uiPriority w:val="99"/>
    <w:semiHidden/>
    <w:unhideWhenUsed/>
    <w:rsid w:val="006132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2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54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F2C5-E52A-4EF8-8DFC-7702B40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Kostygin</dc:creator>
  <cp:lastModifiedBy>Sergey Kostygin</cp:lastModifiedBy>
  <cp:revision>14</cp:revision>
  <cp:lastPrinted>2022-02-22T13:36:00Z</cp:lastPrinted>
  <dcterms:created xsi:type="dcterms:W3CDTF">2022-02-25T11:29:00Z</dcterms:created>
  <dcterms:modified xsi:type="dcterms:W3CDTF">2023-02-28T09:29:00Z</dcterms:modified>
</cp:coreProperties>
</file>